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874" w:rsidRDefault="007E7874" w:rsidP="0082375E">
      <w:pPr>
        <w:tabs>
          <w:tab w:val="left" w:pos="284"/>
        </w:tabs>
        <w:jc w:val="both"/>
        <w:rPr>
          <w:rFonts w:ascii="Calibri" w:hAnsi="Calibri" w:cs="Calibri"/>
        </w:rPr>
      </w:pPr>
    </w:p>
    <w:p w:rsidR="00497961" w:rsidRDefault="00497961" w:rsidP="0082375E">
      <w:pPr>
        <w:tabs>
          <w:tab w:val="left" w:pos="284"/>
        </w:tabs>
        <w:jc w:val="both"/>
        <w:rPr>
          <w:rFonts w:ascii="Calibri" w:hAnsi="Calibri" w:cs="Calibri"/>
        </w:rPr>
      </w:pPr>
      <w:r w:rsidRPr="00B24D89">
        <w:rPr>
          <w:rFonts w:ascii="Calibri" w:hAnsi="Calibri" w:cs="Calibri"/>
        </w:rPr>
        <w:t xml:space="preserve">За потребите на проектот </w:t>
      </w:r>
      <w:r w:rsidRPr="000B0998">
        <w:rPr>
          <w:rFonts w:ascii="Calibri" w:hAnsi="Calibri" w:cs="Calibri"/>
          <w:noProof/>
        </w:rPr>
        <w:t>„</w:t>
      </w:r>
      <w:r w:rsidR="0035213F" w:rsidRPr="0035213F">
        <w:rPr>
          <w:rFonts w:ascii="Calibri" w:hAnsi="Calibri" w:cs="Calibri"/>
          <w:noProof/>
        </w:rPr>
        <w:t>Иновентер – иновативна постојана социјална претприемничка обука</w:t>
      </w:r>
      <w:r w:rsidRPr="000B0998">
        <w:rPr>
          <w:rFonts w:ascii="Calibri" w:hAnsi="Calibri" w:cs="Calibri"/>
          <w:noProof/>
        </w:rPr>
        <w:t>“</w:t>
      </w:r>
      <w:r w:rsidRPr="00B24D89">
        <w:rPr>
          <w:rFonts w:ascii="Calibri" w:hAnsi="Calibri" w:cs="Calibri"/>
        </w:rPr>
        <w:t>,</w:t>
      </w:r>
      <w:r w:rsidR="004B25A5">
        <w:rPr>
          <w:rFonts w:ascii="Calibri" w:hAnsi="Calibri" w:cs="Calibri"/>
        </w:rPr>
        <w:t xml:space="preserve">Асоцијација за менаџмент консалтинг МКА 2000 </w:t>
      </w:r>
      <w:r w:rsidRPr="00B24D89">
        <w:rPr>
          <w:rFonts w:ascii="Calibri" w:hAnsi="Calibri" w:cs="Calibri"/>
        </w:rPr>
        <w:t xml:space="preserve">испраќа: </w:t>
      </w:r>
    </w:p>
    <w:p w:rsidR="00BB101C" w:rsidRPr="00B24D89" w:rsidRDefault="00BB101C" w:rsidP="0082375E">
      <w:pPr>
        <w:tabs>
          <w:tab w:val="left" w:pos="284"/>
        </w:tabs>
        <w:jc w:val="both"/>
        <w:rPr>
          <w:rFonts w:ascii="Calibri" w:hAnsi="Calibri" w:cs="Calibri"/>
          <w:color w:val="000000"/>
          <w:spacing w:val="3"/>
        </w:rPr>
      </w:pPr>
    </w:p>
    <w:p w:rsidR="00497961" w:rsidRPr="00B24D89" w:rsidRDefault="00497961" w:rsidP="0082375E">
      <w:pPr>
        <w:tabs>
          <w:tab w:val="left" w:pos="284"/>
        </w:tabs>
        <w:jc w:val="both"/>
        <w:rPr>
          <w:rFonts w:ascii="Calibri" w:hAnsi="Calibri" w:cs="Calibri"/>
        </w:rPr>
      </w:pPr>
    </w:p>
    <w:p w:rsidR="00497961" w:rsidRPr="005D6070" w:rsidRDefault="00497961" w:rsidP="0082375E">
      <w:pPr>
        <w:tabs>
          <w:tab w:val="left" w:pos="284"/>
        </w:tabs>
        <w:jc w:val="center"/>
        <w:rPr>
          <w:rFonts w:ascii="Calibri" w:hAnsi="Calibri" w:cs="Calibri"/>
          <w:b/>
          <w:lang w:val="en-US"/>
        </w:rPr>
      </w:pPr>
      <w:bookmarkStart w:id="0" w:name="_GoBack"/>
      <w:r w:rsidRPr="00B24D89">
        <w:rPr>
          <w:rFonts w:ascii="Calibri" w:hAnsi="Calibri" w:cs="Calibri"/>
          <w:b/>
        </w:rPr>
        <w:t xml:space="preserve">ПОКАНА ЗА ДОСТАВУВАЊЕ ПОНУДИ </w:t>
      </w:r>
      <w:r w:rsidR="005D6070">
        <w:rPr>
          <w:rFonts w:ascii="Calibri" w:hAnsi="Calibri" w:cs="Calibri"/>
          <w:b/>
        </w:rPr>
        <w:t>0</w:t>
      </w:r>
      <w:r w:rsidR="0025608A">
        <w:rPr>
          <w:rFonts w:ascii="Calibri" w:hAnsi="Calibri" w:cs="Calibri"/>
          <w:b/>
          <w:lang w:val="en-US"/>
        </w:rPr>
        <w:t>9</w:t>
      </w:r>
      <w:r w:rsidR="005D6070">
        <w:rPr>
          <w:rFonts w:ascii="Calibri" w:hAnsi="Calibri" w:cs="Calibri"/>
          <w:b/>
        </w:rPr>
        <w:t>/201</w:t>
      </w:r>
      <w:r w:rsidR="005D6070">
        <w:rPr>
          <w:rFonts w:ascii="Calibri" w:hAnsi="Calibri" w:cs="Calibri"/>
          <w:b/>
          <w:lang w:val="en-US"/>
        </w:rPr>
        <w:t>8</w:t>
      </w:r>
    </w:p>
    <w:bookmarkEnd w:id="0"/>
    <w:p w:rsidR="00497961" w:rsidRDefault="00497961" w:rsidP="0082375E">
      <w:pPr>
        <w:tabs>
          <w:tab w:val="left" w:pos="284"/>
        </w:tabs>
        <w:jc w:val="center"/>
        <w:rPr>
          <w:rFonts w:ascii="Calibri" w:hAnsi="Calibri" w:cs="Calibri"/>
          <w:b/>
          <w:noProof/>
        </w:rPr>
      </w:pPr>
      <w:r w:rsidRPr="00B24D89">
        <w:rPr>
          <w:rFonts w:ascii="Calibri" w:hAnsi="Calibri" w:cs="Calibri"/>
          <w:b/>
        </w:rPr>
        <w:t xml:space="preserve">за набавка на </w:t>
      </w:r>
      <w:r>
        <w:rPr>
          <w:rFonts w:ascii="Calibri" w:hAnsi="Calibri" w:cs="Calibri"/>
          <w:b/>
          <w:noProof/>
        </w:rPr>
        <w:t xml:space="preserve">услуги за </w:t>
      </w:r>
      <w:r w:rsidR="0025608A">
        <w:rPr>
          <w:rFonts w:ascii="Calibri" w:hAnsi="Calibri" w:cs="Calibri"/>
          <w:b/>
          <w:noProof/>
        </w:rPr>
        <w:t xml:space="preserve">хотелско сместување и </w:t>
      </w:r>
      <w:r>
        <w:rPr>
          <w:rFonts w:ascii="Calibri" w:hAnsi="Calibri" w:cs="Calibri"/>
          <w:b/>
          <w:noProof/>
        </w:rPr>
        <w:t>одржување на семинари</w:t>
      </w:r>
    </w:p>
    <w:p w:rsidR="00BB101C" w:rsidRPr="00175F4B" w:rsidRDefault="00BB101C" w:rsidP="0082375E">
      <w:pPr>
        <w:tabs>
          <w:tab w:val="left" w:pos="284"/>
        </w:tabs>
        <w:jc w:val="center"/>
        <w:rPr>
          <w:rFonts w:ascii="Calibri" w:hAnsi="Calibri" w:cs="Calibri"/>
          <w:b/>
          <w:noProof/>
        </w:rPr>
      </w:pPr>
    </w:p>
    <w:p w:rsidR="009F01AF" w:rsidRDefault="004B25A5" w:rsidP="009F01AF">
      <w:pPr>
        <w:pStyle w:val="ListParagraph"/>
        <w:numPr>
          <w:ilvl w:val="0"/>
          <w:numId w:val="11"/>
        </w:numPr>
        <w:shd w:val="clear" w:color="auto" w:fill="FFFFFF"/>
        <w:tabs>
          <w:tab w:val="left" w:pos="284"/>
        </w:tabs>
        <w:spacing w:before="250"/>
        <w:ind w:left="0" w:right="14" w:hanging="14"/>
        <w:jc w:val="both"/>
        <w:rPr>
          <w:rFonts w:ascii="Calibri" w:hAnsi="Calibri" w:cs="Calibri"/>
          <w:lang w:val="mk-MK"/>
        </w:rPr>
      </w:pPr>
      <w:r w:rsidRPr="004B25A5">
        <w:rPr>
          <w:rFonts w:ascii="Calibri" w:hAnsi="Calibri" w:cs="Calibri"/>
          <w:lang w:val="mk-MK"/>
        </w:rPr>
        <w:t>Асоцијација за менаџмент консалтинг МКА 2000</w:t>
      </w:r>
      <w:r>
        <w:rPr>
          <w:rFonts w:ascii="Calibri" w:hAnsi="Calibri" w:cs="Calibri"/>
          <w:lang w:val="mk-MK"/>
        </w:rPr>
        <w:t xml:space="preserve"> </w:t>
      </w:r>
      <w:r w:rsidR="0035213F">
        <w:rPr>
          <w:rFonts w:ascii="Calibri" w:hAnsi="Calibri" w:cs="Calibri"/>
          <w:lang w:val="mk-MK"/>
        </w:rPr>
        <w:t>з</w:t>
      </w:r>
      <w:r w:rsidR="005D6070" w:rsidRPr="005D6070">
        <w:rPr>
          <w:rFonts w:ascii="Calibri" w:hAnsi="Calibri" w:cs="Calibri"/>
          <w:noProof/>
          <w:lang w:val="mk-MK"/>
        </w:rPr>
        <w:t>а потребите на проектот „Иновентер – иновативна постојана социјална претприемничка обука</w:t>
      </w:r>
      <w:r w:rsidR="00497961" w:rsidRPr="00175F4B">
        <w:rPr>
          <w:rFonts w:ascii="Calibri" w:hAnsi="Calibri" w:cs="Calibri"/>
          <w:noProof/>
          <w:lang w:val="mk-MK"/>
        </w:rPr>
        <w:t>“</w:t>
      </w:r>
      <w:r w:rsidR="00497961" w:rsidRPr="00B24D89">
        <w:rPr>
          <w:rFonts w:ascii="Calibri" w:hAnsi="Calibri" w:cs="Calibri"/>
          <w:lang w:val="mk-MK"/>
        </w:rPr>
        <w:t xml:space="preserve">, има потреба од набавка на </w:t>
      </w:r>
      <w:r w:rsidR="00497961" w:rsidRPr="00175F4B">
        <w:rPr>
          <w:rFonts w:ascii="Calibri" w:hAnsi="Calibri" w:cs="Calibri"/>
          <w:noProof/>
          <w:lang w:val="mk-MK"/>
        </w:rPr>
        <w:t>услуги за</w:t>
      </w:r>
      <w:r w:rsidR="00C41AF7">
        <w:rPr>
          <w:rFonts w:ascii="Calibri" w:hAnsi="Calibri" w:cs="Calibri"/>
          <w:noProof/>
          <w:lang w:val="mk-MK"/>
        </w:rPr>
        <w:t xml:space="preserve"> хотелско сместување и</w:t>
      </w:r>
      <w:r w:rsidR="00497961" w:rsidRPr="00175F4B">
        <w:rPr>
          <w:rFonts w:ascii="Calibri" w:hAnsi="Calibri" w:cs="Calibri"/>
          <w:noProof/>
          <w:lang w:val="mk-MK"/>
        </w:rPr>
        <w:t xml:space="preserve"> одржување на семинари</w:t>
      </w:r>
      <w:r w:rsidR="00497961" w:rsidRPr="00B24D89">
        <w:rPr>
          <w:rFonts w:ascii="Calibri" w:hAnsi="Calibri" w:cs="Calibri"/>
          <w:lang w:val="mk-MK"/>
        </w:rPr>
        <w:t xml:space="preserve">. </w:t>
      </w:r>
    </w:p>
    <w:p w:rsidR="009F01AF" w:rsidRPr="009F01AF" w:rsidRDefault="009F01AF" w:rsidP="009F01AF">
      <w:pPr>
        <w:pStyle w:val="ListParagraph"/>
        <w:shd w:val="clear" w:color="auto" w:fill="FFFFFF"/>
        <w:tabs>
          <w:tab w:val="left" w:pos="284"/>
        </w:tabs>
        <w:spacing w:before="250"/>
        <w:ind w:left="0" w:right="14"/>
        <w:jc w:val="both"/>
        <w:rPr>
          <w:rFonts w:ascii="Calibri" w:hAnsi="Calibri" w:cs="Calibri"/>
          <w:lang w:val="mk-MK"/>
        </w:rPr>
      </w:pPr>
      <w:proofErr w:type="spellStart"/>
      <w:proofErr w:type="gramStart"/>
      <w:r w:rsidRPr="009F01AF">
        <w:rPr>
          <w:rFonts w:ascii="Calibri" w:hAnsi="Calibri" w:cs="Calibri"/>
        </w:rPr>
        <w:t>Набавката</w:t>
      </w:r>
      <w:proofErr w:type="spellEnd"/>
      <w:r w:rsidRPr="009F01AF">
        <w:rPr>
          <w:rFonts w:ascii="Calibri" w:hAnsi="Calibri" w:cs="Calibri"/>
        </w:rPr>
        <w:t xml:space="preserve"> </w:t>
      </w:r>
      <w:proofErr w:type="spellStart"/>
      <w:r w:rsidRPr="009F01AF">
        <w:rPr>
          <w:rFonts w:ascii="Calibri" w:hAnsi="Calibri" w:cs="Calibri"/>
        </w:rPr>
        <w:t>по</w:t>
      </w:r>
      <w:proofErr w:type="spellEnd"/>
      <w:r w:rsidRPr="009F01AF">
        <w:rPr>
          <w:rFonts w:ascii="Calibri" w:hAnsi="Calibri" w:cs="Calibri"/>
        </w:rPr>
        <w:t xml:space="preserve"> </w:t>
      </w:r>
      <w:proofErr w:type="spellStart"/>
      <w:r w:rsidRPr="009F01AF">
        <w:rPr>
          <w:rFonts w:ascii="Calibri" w:hAnsi="Calibri" w:cs="Calibri"/>
        </w:rPr>
        <w:t>повикот</w:t>
      </w:r>
      <w:proofErr w:type="spellEnd"/>
      <w:r w:rsidRPr="009F01AF">
        <w:rPr>
          <w:rFonts w:ascii="Calibri" w:hAnsi="Calibri" w:cs="Calibri"/>
        </w:rPr>
        <w:t xml:space="preserve"> е </w:t>
      </w:r>
      <w:r w:rsidRPr="009F01AF">
        <w:rPr>
          <w:rFonts w:ascii="Calibri" w:hAnsi="Calibri" w:cs="Calibri"/>
          <w:b/>
          <w:lang w:val="mk-MK"/>
        </w:rPr>
        <w:t>не</w:t>
      </w:r>
      <w:r w:rsidRPr="009F01AF">
        <w:rPr>
          <w:rFonts w:ascii="Calibri" w:hAnsi="Calibri" w:cs="Calibri"/>
          <w:b/>
          <w:noProof/>
        </w:rPr>
        <w:t>делива</w:t>
      </w:r>
      <w:r w:rsidRPr="009F01AF">
        <w:rPr>
          <w:rFonts w:ascii="Calibri" w:hAnsi="Calibri" w:cs="Calibri"/>
        </w:rPr>
        <w:t>.</w:t>
      </w:r>
      <w:proofErr w:type="gramEnd"/>
    </w:p>
    <w:p w:rsidR="00295C5C" w:rsidRDefault="00295C5C" w:rsidP="00295C5C">
      <w:pPr>
        <w:jc w:val="both"/>
        <w:rPr>
          <w:rFonts w:ascii="Calibri" w:hAnsi="Calibri" w:cs="Calibri"/>
          <w:noProof/>
        </w:rPr>
      </w:pPr>
    </w:p>
    <w:p w:rsidR="00295C5C" w:rsidRPr="00B24D89" w:rsidRDefault="0035213F" w:rsidP="00295C5C">
      <w:pPr>
        <w:jc w:val="both"/>
        <w:rPr>
          <w:rFonts w:ascii="Calibri" w:hAnsi="Calibri" w:cs="Calibri"/>
          <w:noProof/>
        </w:rPr>
      </w:pPr>
      <w:r>
        <w:rPr>
          <w:rFonts w:ascii="Calibri" w:hAnsi="Calibri" w:cs="Calibri"/>
          <w:noProof/>
        </w:rPr>
        <w:t xml:space="preserve">Предвидено е одржување на </w:t>
      </w:r>
      <w:r w:rsidR="00720721">
        <w:rPr>
          <w:rFonts w:ascii="Calibri" w:hAnsi="Calibri" w:cs="Calibri"/>
          <w:noProof/>
        </w:rPr>
        <w:t xml:space="preserve"> </w:t>
      </w:r>
      <w:r w:rsidR="002556D9">
        <w:rPr>
          <w:rFonts w:ascii="Calibri" w:hAnsi="Calibri" w:cs="Calibri"/>
          <w:noProof/>
          <w:lang w:val="en-US"/>
        </w:rPr>
        <w:t>2</w:t>
      </w:r>
      <w:r w:rsidR="002556D9">
        <w:rPr>
          <w:rFonts w:ascii="Calibri" w:hAnsi="Calibri" w:cs="Calibri"/>
          <w:noProof/>
        </w:rPr>
        <w:t xml:space="preserve"> дводневен </w:t>
      </w:r>
      <w:r w:rsidR="002556D9">
        <w:rPr>
          <w:rFonts w:ascii="Calibri" w:hAnsi="Calibri" w:cs="Calibri"/>
          <w:noProof/>
        </w:rPr>
        <w:t xml:space="preserve">и </w:t>
      </w:r>
      <w:r w:rsidR="00E82E55">
        <w:rPr>
          <w:rFonts w:ascii="Calibri" w:hAnsi="Calibri" w:cs="Calibri"/>
          <w:noProof/>
        </w:rPr>
        <w:t>5</w:t>
      </w:r>
      <w:r w:rsidR="00381D81">
        <w:rPr>
          <w:rFonts w:ascii="Calibri" w:hAnsi="Calibri" w:cs="Calibri"/>
          <w:noProof/>
          <w:lang w:val="en-US"/>
        </w:rPr>
        <w:t xml:space="preserve"> </w:t>
      </w:r>
      <w:r w:rsidR="00720721">
        <w:rPr>
          <w:rFonts w:ascii="Calibri" w:hAnsi="Calibri" w:cs="Calibri"/>
          <w:noProof/>
        </w:rPr>
        <w:t>еднодневни</w:t>
      </w:r>
      <w:r w:rsidR="000D298B">
        <w:rPr>
          <w:rFonts w:ascii="Calibri" w:hAnsi="Calibri" w:cs="Calibri"/>
          <w:noProof/>
        </w:rPr>
        <w:t xml:space="preserve"> настан</w:t>
      </w:r>
      <w:r w:rsidR="002556D9">
        <w:rPr>
          <w:rFonts w:ascii="Calibri" w:hAnsi="Calibri" w:cs="Calibri"/>
          <w:noProof/>
        </w:rPr>
        <w:t>и</w:t>
      </w:r>
      <w:r w:rsidR="00295C5C" w:rsidRPr="00295C5C">
        <w:rPr>
          <w:rFonts w:ascii="Calibri" w:hAnsi="Calibri" w:cs="Calibri"/>
          <w:noProof/>
        </w:rPr>
        <w:t xml:space="preserve"> во </w:t>
      </w:r>
      <w:r w:rsidR="00E82E55">
        <w:rPr>
          <w:rFonts w:ascii="Calibri" w:hAnsi="Calibri" w:cs="Calibri"/>
          <w:noProof/>
        </w:rPr>
        <w:t>Скопје</w:t>
      </w:r>
      <w:r w:rsidR="00295C5C">
        <w:rPr>
          <w:rFonts w:ascii="Calibri" w:hAnsi="Calibri" w:cs="Calibri"/>
          <w:noProof/>
        </w:rPr>
        <w:t xml:space="preserve">, за </w:t>
      </w:r>
      <w:r w:rsidR="00381D81">
        <w:rPr>
          <w:rFonts w:ascii="Calibri" w:hAnsi="Calibri" w:cs="Calibri"/>
          <w:noProof/>
        </w:rPr>
        <w:t>минимум</w:t>
      </w:r>
      <w:r>
        <w:rPr>
          <w:rFonts w:ascii="Calibri" w:hAnsi="Calibri" w:cs="Calibri"/>
          <w:noProof/>
        </w:rPr>
        <w:t xml:space="preserve"> </w:t>
      </w:r>
      <w:r w:rsidR="002556D9">
        <w:rPr>
          <w:rFonts w:ascii="Calibri" w:hAnsi="Calibri" w:cs="Calibri"/>
          <w:noProof/>
        </w:rPr>
        <w:t>22</w:t>
      </w:r>
      <w:r w:rsidR="0081761D">
        <w:rPr>
          <w:rFonts w:ascii="Calibri" w:hAnsi="Calibri" w:cs="Calibri"/>
          <w:noProof/>
        </w:rPr>
        <w:t xml:space="preserve"> лица</w:t>
      </w:r>
      <w:r w:rsidR="00295C5C">
        <w:rPr>
          <w:rFonts w:ascii="Calibri" w:hAnsi="Calibri" w:cs="Calibri"/>
          <w:noProof/>
        </w:rPr>
        <w:t xml:space="preserve"> </w:t>
      </w:r>
      <w:r w:rsidR="00E56A48">
        <w:rPr>
          <w:rFonts w:ascii="Calibri" w:hAnsi="Calibri" w:cs="Calibri"/>
          <w:noProof/>
        </w:rPr>
        <w:t>по нас</w:t>
      </w:r>
      <w:r w:rsidR="000256B8">
        <w:rPr>
          <w:rFonts w:ascii="Calibri" w:hAnsi="Calibri" w:cs="Calibri"/>
          <w:noProof/>
        </w:rPr>
        <w:t>тан</w:t>
      </w:r>
      <w:r w:rsidR="002556D9">
        <w:rPr>
          <w:rFonts w:ascii="Calibri" w:hAnsi="Calibri" w:cs="Calibri"/>
          <w:noProof/>
        </w:rPr>
        <w:t xml:space="preserve"> за дводневните и 16 лица по настан за еднодневните семинари.</w:t>
      </w:r>
    </w:p>
    <w:p w:rsidR="00F5710B" w:rsidRDefault="00F5710B" w:rsidP="00F5710B">
      <w:pPr>
        <w:rPr>
          <w:rFonts w:ascii="Calibri" w:hAnsi="Calibri" w:cs="Calibri"/>
          <w:b/>
        </w:rPr>
      </w:pPr>
    </w:p>
    <w:p w:rsidR="00F5710B" w:rsidRDefault="00F5710B" w:rsidP="00F5710B">
      <w:pPr>
        <w:spacing w:after="120"/>
        <w:rPr>
          <w:rFonts w:ascii="Calibri" w:hAnsi="Calibri" w:cs="Calibri"/>
        </w:rPr>
      </w:pPr>
      <w:r w:rsidRPr="00F5710B">
        <w:rPr>
          <w:rFonts w:ascii="Calibri" w:hAnsi="Calibri" w:cs="Calibri"/>
        </w:rPr>
        <w:t xml:space="preserve">За настаните потребно </w:t>
      </w:r>
      <w:r w:rsidR="00400D63">
        <w:rPr>
          <w:rFonts w:ascii="Calibri" w:hAnsi="Calibri" w:cs="Calibri"/>
          <w:lang w:val="en-US"/>
        </w:rPr>
        <w:t xml:space="preserve">e </w:t>
      </w:r>
      <w:r w:rsidRPr="00F5710B">
        <w:rPr>
          <w:rFonts w:ascii="Calibri" w:hAnsi="Calibri" w:cs="Calibri"/>
        </w:rPr>
        <w:t>да се понуди</w:t>
      </w:r>
      <w:r w:rsidR="00400D63">
        <w:rPr>
          <w:rFonts w:ascii="Calibri" w:hAnsi="Calibri" w:cs="Calibri"/>
          <w:lang w:val="en-US"/>
        </w:rPr>
        <w:t xml:space="preserve"> </w:t>
      </w:r>
      <w:r w:rsidR="00400D63">
        <w:rPr>
          <w:rFonts w:ascii="Calibri" w:hAnsi="Calibri" w:cs="Calibri"/>
        </w:rPr>
        <w:t>следново</w:t>
      </w:r>
      <w:r w:rsidRPr="00F5710B">
        <w:rPr>
          <w:rFonts w:ascii="Calibri" w:hAnsi="Calibri" w:cs="Calibri"/>
        </w:rPr>
        <w:t>:</w:t>
      </w:r>
    </w:p>
    <w:p w:rsidR="00222E51"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 xml:space="preserve">сместување на база на полу пансион во </w:t>
      </w:r>
      <w:proofErr w:type="spellStart"/>
      <w:r>
        <w:rPr>
          <w:rFonts w:ascii="Calibri" w:hAnsi="Calibri" w:cs="Calibri"/>
          <w:lang w:val="mk-MK"/>
        </w:rPr>
        <w:t>еднокреветни</w:t>
      </w:r>
      <w:proofErr w:type="spellEnd"/>
      <w:r>
        <w:rPr>
          <w:rFonts w:ascii="Calibri" w:hAnsi="Calibri" w:cs="Calibri"/>
          <w:lang w:val="mk-MK"/>
        </w:rPr>
        <w:t xml:space="preserve"> соби (вкупно 18 полу пансиони)</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ручек на база шведска маса (вкупно 182 единици)</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еден безалкохолен пијалак за време на оброците (вкупно 182 единици)</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 xml:space="preserve">обезбедување на сала за одржување на </w:t>
      </w:r>
      <w:r w:rsidR="0029660F">
        <w:rPr>
          <w:rFonts w:ascii="Calibri" w:hAnsi="Calibri" w:cs="Calibri"/>
          <w:lang w:val="mk-MK"/>
        </w:rPr>
        <w:t>семинар</w:t>
      </w:r>
      <w:r>
        <w:rPr>
          <w:rFonts w:ascii="Calibri" w:hAnsi="Calibri" w:cs="Calibri"/>
          <w:lang w:val="mk-MK"/>
        </w:rPr>
        <w:t xml:space="preserve"> за минимум 22 лица (9 дена)</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проектор и простор за проектирање (9 дена)</w:t>
      </w:r>
    </w:p>
    <w:p w:rsidR="00222E51" w:rsidRPr="004618D1" w:rsidRDefault="00222E51" w:rsidP="00222E51">
      <w:pPr>
        <w:pStyle w:val="ListParagraph"/>
        <w:numPr>
          <w:ilvl w:val="0"/>
          <w:numId w:val="30"/>
        </w:numPr>
        <w:spacing w:after="80"/>
        <w:jc w:val="both"/>
        <w:rPr>
          <w:rFonts w:ascii="Calibri" w:hAnsi="Calibri" w:cs="Calibri"/>
        </w:rPr>
      </w:pPr>
      <w:r>
        <w:rPr>
          <w:rFonts w:ascii="Calibri" w:hAnsi="Calibri" w:cs="Calibri"/>
          <w:lang w:val="mk-MK"/>
        </w:rPr>
        <w:t xml:space="preserve">флип </w:t>
      </w:r>
      <w:proofErr w:type="spellStart"/>
      <w:r>
        <w:rPr>
          <w:rFonts w:ascii="Calibri" w:hAnsi="Calibri" w:cs="Calibri"/>
          <w:lang w:val="mk-MK"/>
        </w:rPr>
        <w:t>чарт</w:t>
      </w:r>
      <w:proofErr w:type="spellEnd"/>
      <w:r>
        <w:rPr>
          <w:rFonts w:ascii="Calibri" w:hAnsi="Calibri" w:cs="Calibri"/>
          <w:lang w:val="mk-MK"/>
        </w:rPr>
        <w:t xml:space="preserve"> табла</w:t>
      </w:r>
    </w:p>
    <w:p w:rsidR="00222E51" w:rsidRPr="006927EE" w:rsidRDefault="00222E51" w:rsidP="00222E51">
      <w:pPr>
        <w:pStyle w:val="ListParagraph"/>
        <w:numPr>
          <w:ilvl w:val="0"/>
          <w:numId w:val="30"/>
        </w:numPr>
        <w:spacing w:after="80"/>
        <w:jc w:val="both"/>
        <w:rPr>
          <w:rFonts w:ascii="Calibri" w:hAnsi="Calibri" w:cs="Calibri"/>
        </w:rPr>
      </w:pPr>
      <w:r>
        <w:rPr>
          <w:rFonts w:ascii="Calibri" w:hAnsi="Calibri" w:cs="Calibri"/>
          <w:lang w:val="mk-MK"/>
        </w:rPr>
        <w:t xml:space="preserve">кафе паузи (филтер кафе, </w:t>
      </w:r>
      <w:proofErr w:type="spellStart"/>
      <w:r>
        <w:rPr>
          <w:rFonts w:ascii="Calibri" w:hAnsi="Calibri" w:cs="Calibri"/>
          <w:lang w:val="mk-MK"/>
        </w:rPr>
        <w:t>макијато</w:t>
      </w:r>
      <w:proofErr w:type="spellEnd"/>
      <w:r>
        <w:rPr>
          <w:rFonts w:ascii="Calibri" w:hAnsi="Calibri" w:cs="Calibri"/>
          <w:lang w:val="mk-MK"/>
        </w:rPr>
        <w:t>, чај</w:t>
      </w:r>
      <w:r>
        <w:rPr>
          <w:rFonts w:ascii="Calibri" w:hAnsi="Calibri" w:cs="Calibri"/>
        </w:rPr>
        <w:t>)</w:t>
      </w:r>
      <w:r>
        <w:rPr>
          <w:rFonts w:ascii="Calibri" w:hAnsi="Calibri" w:cs="Calibri"/>
          <w:lang w:val="mk-MK"/>
        </w:rPr>
        <w:t xml:space="preserve"> (вкупно 206 единици)</w:t>
      </w:r>
    </w:p>
    <w:p w:rsidR="00222E51" w:rsidRPr="004618D1" w:rsidRDefault="00222E51" w:rsidP="00222E51">
      <w:pPr>
        <w:pStyle w:val="ListParagraph"/>
        <w:numPr>
          <w:ilvl w:val="0"/>
          <w:numId w:val="30"/>
        </w:numPr>
        <w:spacing w:after="80"/>
        <w:jc w:val="both"/>
        <w:rPr>
          <w:rFonts w:ascii="Calibri" w:hAnsi="Calibri" w:cs="Calibri"/>
        </w:rPr>
      </w:pPr>
      <w:r>
        <w:rPr>
          <w:rFonts w:ascii="Calibri" w:hAnsi="Calibri" w:cs="Calibri"/>
          <w:lang w:val="mk-MK"/>
        </w:rPr>
        <w:t>2 негазирани води од 0,5л на ден по лице (вкупно 320 единици)</w:t>
      </w:r>
    </w:p>
    <w:p w:rsidR="00685C71" w:rsidRPr="00685C71" w:rsidRDefault="00497961" w:rsidP="00685C71">
      <w:pPr>
        <w:pStyle w:val="ListParagraph"/>
        <w:numPr>
          <w:ilvl w:val="0"/>
          <w:numId w:val="11"/>
        </w:numPr>
        <w:shd w:val="clear" w:color="auto" w:fill="FFFFFF"/>
        <w:tabs>
          <w:tab w:val="left" w:pos="284"/>
        </w:tabs>
        <w:spacing w:before="250"/>
        <w:ind w:left="0" w:right="14" w:firstLine="0"/>
        <w:jc w:val="both"/>
        <w:rPr>
          <w:rFonts w:ascii="Calibri" w:hAnsi="Calibri" w:cs="Calibri"/>
          <w:lang w:val="mk-MK"/>
        </w:rPr>
      </w:pPr>
      <w:r w:rsidRPr="00B24D89">
        <w:rPr>
          <w:rFonts w:ascii="Calibri" w:hAnsi="Calibri" w:cs="Calibri"/>
          <w:lang w:val="mk-MK"/>
        </w:rPr>
        <w:t>Фази на спроведување (прелиминарна временска рамка)</w:t>
      </w:r>
    </w:p>
    <w:p w:rsidR="00095E87" w:rsidRPr="00F5710B" w:rsidRDefault="00F5710B" w:rsidP="00095E87">
      <w:pPr>
        <w:jc w:val="both"/>
        <w:rPr>
          <w:rFonts w:ascii="Calibri" w:hAnsi="Calibri" w:cs="Calibri"/>
        </w:rPr>
      </w:pPr>
      <w:r w:rsidRPr="00F5710B">
        <w:rPr>
          <w:rFonts w:ascii="Calibri" w:hAnsi="Calibri" w:cs="Calibri"/>
        </w:rPr>
        <w:t>Настаните ќе</w:t>
      </w:r>
      <w:r w:rsidR="004B25A5">
        <w:rPr>
          <w:rFonts w:ascii="Calibri" w:hAnsi="Calibri" w:cs="Calibri"/>
        </w:rPr>
        <w:t xml:space="preserve"> се реализираат во периодот </w:t>
      </w:r>
      <w:r w:rsidR="00C725FE">
        <w:rPr>
          <w:rFonts w:ascii="Calibri" w:hAnsi="Calibri" w:cs="Calibri"/>
        </w:rPr>
        <w:t xml:space="preserve">од </w:t>
      </w:r>
      <w:r w:rsidR="00904C41">
        <w:rPr>
          <w:rFonts w:ascii="Calibri" w:hAnsi="Calibri" w:cs="Calibri"/>
        </w:rPr>
        <w:t>28</w:t>
      </w:r>
      <w:r w:rsidR="00F47F6A">
        <w:rPr>
          <w:rFonts w:ascii="Calibri" w:hAnsi="Calibri" w:cs="Calibri"/>
        </w:rPr>
        <w:t>.11.2018</w:t>
      </w:r>
      <w:r w:rsidR="00C725FE">
        <w:rPr>
          <w:rFonts w:ascii="Calibri" w:hAnsi="Calibri" w:cs="Calibri"/>
        </w:rPr>
        <w:t xml:space="preserve"> </w:t>
      </w:r>
      <w:r w:rsidR="00904C41">
        <w:rPr>
          <w:rFonts w:ascii="Calibri" w:hAnsi="Calibri" w:cs="Calibri"/>
        </w:rPr>
        <w:t>до 01.07</w:t>
      </w:r>
      <w:r w:rsidR="0022015A">
        <w:rPr>
          <w:rFonts w:ascii="Calibri" w:hAnsi="Calibri" w:cs="Calibri"/>
        </w:rPr>
        <w:t>.2019</w:t>
      </w:r>
      <w:r w:rsidR="00C725FE">
        <w:rPr>
          <w:rFonts w:ascii="Calibri" w:hAnsi="Calibri" w:cs="Calibri"/>
        </w:rPr>
        <w:t xml:space="preserve"> од</w:t>
      </w:r>
      <w:r w:rsidR="00305BFE">
        <w:rPr>
          <w:rFonts w:ascii="Calibri" w:hAnsi="Calibri" w:cs="Calibri"/>
        </w:rPr>
        <w:t xml:space="preserve"> 09 до 17</w:t>
      </w:r>
      <w:r w:rsidR="00884B64">
        <w:rPr>
          <w:rFonts w:ascii="Calibri" w:hAnsi="Calibri" w:cs="Calibri"/>
        </w:rPr>
        <w:t xml:space="preserve"> часот</w:t>
      </w:r>
      <w:r w:rsidR="00095E87">
        <w:rPr>
          <w:rFonts w:ascii="Calibri" w:hAnsi="Calibri" w:cs="Calibri"/>
        </w:rPr>
        <w:t xml:space="preserve">, </w:t>
      </w:r>
      <w:r w:rsidR="00095E87" w:rsidRPr="00F5710B">
        <w:rPr>
          <w:rFonts w:ascii="Calibri" w:hAnsi="Calibri" w:cs="Calibri"/>
        </w:rPr>
        <w:t>но точното време ќе биде договорено дополнително во заедничка комуникација</w:t>
      </w:r>
      <w:r w:rsidR="00095E87">
        <w:rPr>
          <w:rFonts w:ascii="Calibri" w:hAnsi="Calibri" w:cs="Calibri"/>
        </w:rPr>
        <w:t xml:space="preserve"> со хотелот</w:t>
      </w:r>
      <w:r w:rsidR="00095E87" w:rsidRPr="00F5710B">
        <w:rPr>
          <w:rFonts w:ascii="Calibri" w:hAnsi="Calibri" w:cs="Calibri"/>
        </w:rPr>
        <w:t>, согласно слободните термини на хотелот и динамиката на реализација на проектните активности.</w:t>
      </w:r>
    </w:p>
    <w:p w:rsidR="00884B64" w:rsidRDefault="00884B64" w:rsidP="00884B64">
      <w:pPr>
        <w:jc w:val="both"/>
        <w:rPr>
          <w:rFonts w:ascii="Calibri" w:hAnsi="Calibri" w:cs="Calibri"/>
        </w:rPr>
      </w:pPr>
    </w:p>
    <w:p w:rsidR="00497961" w:rsidRPr="00B24D89" w:rsidRDefault="000C459A" w:rsidP="00884B64">
      <w:pPr>
        <w:jc w:val="both"/>
        <w:rPr>
          <w:rFonts w:ascii="Calibri" w:hAnsi="Calibri" w:cs="Calibri"/>
        </w:rPr>
      </w:pPr>
      <w:r>
        <w:rPr>
          <w:rFonts w:ascii="Calibri" w:hAnsi="Calibri" w:cs="Calibri"/>
        </w:rPr>
        <w:t xml:space="preserve">3. </w:t>
      </w:r>
      <w:r w:rsidR="00497961" w:rsidRPr="00B24D89">
        <w:rPr>
          <w:rFonts w:ascii="Calibri" w:hAnsi="Calibri" w:cs="Calibri"/>
        </w:rPr>
        <w:t xml:space="preserve">Ве охрабруваме да ни доставите Ваша понуда за горенаведената покана. Понудата треба да ги содржи следните елементи: </w:t>
      </w:r>
    </w:p>
    <w:p w:rsidR="00F5710B" w:rsidRPr="00F5710B" w:rsidRDefault="00F5710B" w:rsidP="0082375E">
      <w:pPr>
        <w:numPr>
          <w:ilvl w:val="1"/>
          <w:numId w:val="26"/>
        </w:numPr>
        <w:shd w:val="clear" w:color="auto" w:fill="FFFFFF"/>
        <w:tabs>
          <w:tab w:val="left" w:pos="284"/>
        </w:tabs>
        <w:ind w:left="0" w:right="38" w:firstLine="0"/>
        <w:jc w:val="both"/>
        <w:rPr>
          <w:rFonts w:ascii="Calibri" w:hAnsi="Calibri" w:cs="Calibri"/>
          <w:color w:val="000000"/>
          <w:spacing w:val="5"/>
        </w:rPr>
      </w:pPr>
      <w:r>
        <w:rPr>
          <w:rFonts w:ascii="Calibri" w:hAnsi="Calibri" w:cs="Calibri"/>
          <w:color w:val="000000"/>
          <w:spacing w:val="5"/>
        </w:rPr>
        <w:t>Финансиска понуда</w:t>
      </w:r>
    </w:p>
    <w:p w:rsidR="00497961" w:rsidRPr="007E7874" w:rsidRDefault="00F02B8C" w:rsidP="0082375E">
      <w:pPr>
        <w:numPr>
          <w:ilvl w:val="1"/>
          <w:numId w:val="26"/>
        </w:numPr>
        <w:shd w:val="clear" w:color="auto" w:fill="FFFFFF"/>
        <w:tabs>
          <w:tab w:val="left" w:pos="284"/>
        </w:tabs>
        <w:ind w:left="0" w:right="38" w:firstLine="0"/>
        <w:jc w:val="both"/>
        <w:rPr>
          <w:rFonts w:ascii="Calibri" w:hAnsi="Calibri" w:cs="Calibri"/>
          <w:color w:val="000000"/>
          <w:spacing w:val="5"/>
        </w:rPr>
      </w:pPr>
      <w:r w:rsidRPr="000B0998">
        <w:rPr>
          <w:rFonts w:ascii="Calibri" w:hAnsi="Calibri" w:cs="Calibri"/>
          <w:noProof/>
        </w:rPr>
        <w:t>Опис на капацитети на хотел</w:t>
      </w:r>
      <w:r>
        <w:rPr>
          <w:rFonts w:ascii="Calibri" w:hAnsi="Calibri" w:cs="Calibri"/>
          <w:noProof/>
        </w:rPr>
        <w:t>от за сместување, обука и други услуги</w:t>
      </w:r>
      <w:r w:rsidR="000D298B">
        <w:rPr>
          <w:rFonts w:ascii="Calibri" w:hAnsi="Calibri" w:cs="Calibri"/>
          <w:noProof/>
        </w:rPr>
        <w:t>.</w:t>
      </w:r>
      <w:r w:rsidR="00497961" w:rsidRPr="00B24D89">
        <w:rPr>
          <w:rFonts w:ascii="Calibri" w:hAnsi="Calibri" w:cs="Calibri"/>
        </w:rPr>
        <w:t xml:space="preserve"> </w:t>
      </w:r>
      <w:r>
        <w:rPr>
          <w:rFonts w:ascii="Calibri" w:hAnsi="Calibri" w:cs="Calibri"/>
        </w:rPr>
        <w:t xml:space="preserve"> </w:t>
      </w: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497961" w:rsidRPr="00B24D89" w:rsidRDefault="00497961" w:rsidP="0082375E">
      <w:pPr>
        <w:widowControl w:val="0"/>
        <w:tabs>
          <w:tab w:val="left" w:pos="284"/>
        </w:tabs>
        <w:rPr>
          <w:rFonts w:ascii="Calibri" w:hAnsi="Calibri" w:cs="Calibri"/>
        </w:rPr>
      </w:pPr>
      <w:r w:rsidRPr="00B24D89">
        <w:rPr>
          <w:rFonts w:ascii="Calibri" w:hAnsi="Calibri" w:cs="Calibri"/>
        </w:rPr>
        <w:t>Финансискиот дел од понудата треба да биде во следниот формат:</w:t>
      </w:r>
    </w:p>
    <w:p w:rsidR="00497961" w:rsidRPr="00B24D89" w:rsidRDefault="00497961" w:rsidP="0082375E">
      <w:pPr>
        <w:widowControl w:val="0"/>
        <w:tabs>
          <w:tab w:val="left" w:pos="284"/>
        </w:tabs>
        <w:rPr>
          <w:rFonts w:ascii="Calibri" w:hAnsi="Calibri" w:cs="Calibri"/>
        </w:rPr>
      </w:pPr>
    </w:p>
    <w:tbl>
      <w:tblPr>
        <w:tblW w:w="937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54"/>
        <w:gridCol w:w="4022"/>
        <w:gridCol w:w="1599"/>
        <w:gridCol w:w="1260"/>
        <w:gridCol w:w="1641"/>
      </w:tblGrid>
      <w:tr w:rsidR="00F5710B" w:rsidRPr="00B24D89" w:rsidTr="00F5710B">
        <w:trPr>
          <w:trHeight w:val="680"/>
          <w:jc w:val="center"/>
        </w:trPr>
        <w:tc>
          <w:tcPr>
            <w:tcW w:w="854"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t>Ставка</w:t>
            </w:r>
          </w:p>
        </w:tc>
        <w:tc>
          <w:tcPr>
            <w:tcW w:w="4022"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t>Опис на производ/услуга</w:t>
            </w:r>
          </w:p>
        </w:tc>
        <w:tc>
          <w:tcPr>
            <w:tcW w:w="1599"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Единечна цена без ДДВ (по лице)</w:t>
            </w:r>
          </w:p>
        </w:tc>
        <w:tc>
          <w:tcPr>
            <w:tcW w:w="1260"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Количина</w:t>
            </w:r>
          </w:p>
        </w:tc>
        <w:tc>
          <w:tcPr>
            <w:tcW w:w="1641" w:type="dxa"/>
            <w:shd w:val="clear" w:color="auto" w:fill="auto"/>
            <w:vAlign w:val="center"/>
          </w:tcPr>
          <w:p w:rsidR="00F5710B" w:rsidRPr="00B24D89" w:rsidRDefault="00F5710B" w:rsidP="000408E0">
            <w:pPr>
              <w:tabs>
                <w:tab w:val="left" w:pos="284"/>
                <w:tab w:val="left" w:pos="993"/>
                <w:tab w:val="right" w:pos="9921"/>
              </w:tabs>
              <w:jc w:val="center"/>
              <w:rPr>
                <w:rFonts w:ascii="Calibri" w:hAnsi="Calibri" w:cs="Calibri"/>
              </w:rPr>
            </w:pPr>
            <w:r>
              <w:rPr>
                <w:rFonts w:ascii="Calibri" w:hAnsi="Calibri" w:cs="Calibri"/>
              </w:rPr>
              <w:t>Вкупна цена без ДДВ</w:t>
            </w:r>
          </w:p>
        </w:tc>
      </w:tr>
      <w:tr w:rsidR="00F5710B" w:rsidRPr="00B24D89" w:rsidTr="00F5710B">
        <w:trPr>
          <w:trHeight w:val="255"/>
          <w:jc w:val="center"/>
        </w:trPr>
        <w:tc>
          <w:tcPr>
            <w:tcW w:w="854" w:type="dxa"/>
            <w:shd w:val="clear" w:color="auto" w:fill="auto"/>
            <w:vAlign w:val="center"/>
          </w:tcPr>
          <w:p w:rsidR="00F5710B" w:rsidRPr="00B24D89" w:rsidRDefault="00F5710B" w:rsidP="00070FE0">
            <w:pPr>
              <w:tabs>
                <w:tab w:val="left" w:pos="284"/>
                <w:tab w:val="left" w:pos="993"/>
                <w:tab w:val="right" w:pos="9921"/>
              </w:tabs>
              <w:jc w:val="center"/>
              <w:rPr>
                <w:rFonts w:ascii="Calibri" w:hAnsi="Calibri" w:cs="Calibri"/>
              </w:rPr>
            </w:pPr>
            <w:r w:rsidRPr="00B24D89">
              <w:rPr>
                <w:rFonts w:ascii="Calibri" w:hAnsi="Calibri" w:cs="Calibri"/>
              </w:rPr>
              <w:t>1.</w:t>
            </w:r>
          </w:p>
        </w:tc>
        <w:tc>
          <w:tcPr>
            <w:tcW w:w="4022" w:type="dxa"/>
            <w:shd w:val="clear" w:color="auto" w:fill="auto"/>
          </w:tcPr>
          <w:p w:rsidR="00F5710B" w:rsidRPr="00B24D89" w:rsidRDefault="00307A1E" w:rsidP="00274552">
            <w:pPr>
              <w:widowControl w:val="0"/>
              <w:spacing w:after="20" w:line="264" w:lineRule="atLeast"/>
              <w:rPr>
                <w:rFonts w:ascii="Calibri" w:hAnsi="Calibri" w:cs="Calibri"/>
              </w:rPr>
            </w:pPr>
            <w:r>
              <w:rPr>
                <w:rFonts w:ascii="Calibri" w:hAnsi="Calibri" w:cs="Calibri"/>
              </w:rPr>
              <w:t>сместување на база на полу пансион</w:t>
            </w:r>
          </w:p>
        </w:tc>
        <w:tc>
          <w:tcPr>
            <w:tcW w:w="1599" w:type="dxa"/>
          </w:tcPr>
          <w:p w:rsidR="00F5710B" w:rsidRPr="00063514" w:rsidRDefault="00F5710B" w:rsidP="00070FE0">
            <w:pPr>
              <w:tabs>
                <w:tab w:val="left" w:pos="284"/>
                <w:tab w:val="left" w:pos="993"/>
                <w:tab w:val="right" w:pos="9921"/>
              </w:tabs>
              <w:rPr>
                <w:rFonts w:ascii="Calibri" w:hAnsi="Calibri" w:cs="Calibri"/>
                <w:lang w:val="en-US"/>
              </w:rPr>
            </w:pPr>
          </w:p>
        </w:tc>
        <w:tc>
          <w:tcPr>
            <w:tcW w:w="1260" w:type="dxa"/>
          </w:tcPr>
          <w:p w:rsidR="00F5710B" w:rsidRPr="00B24D89" w:rsidRDefault="00F0415E" w:rsidP="00F5710B">
            <w:pPr>
              <w:tabs>
                <w:tab w:val="left" w:pos="284"/>
                <w:tab w:val="left" w:pos="993"/>
                <w:tab w:val="right" w:pos="9921"/>
              </w:tabs>
              <w:jc w:val="center"/>
              <w:rPr>
                <w:rFonts w:ascii="Calibri" w:hAnsi="Calibri" w:cs="Calibri"/>
              </w:rPr>
            </w:pPr>
            <w:r>
              <w:rPr>
                <w:rFonts w:ascii="Calibri" w:hAnsi="Calibri" w:cs="Calibri"/>
              </w:rPr>
              <w:t>18</w:t>
            </w:r>
          </w:p>
        </w:tc>
        <w:tc>
          <w:tcPr>
            <w:tcW w:w="1641" w:type="dxa"/>
            <w:shd w:val="clear" w:color="auto" w:fill="auto"/>
          </w:tcPr>
          <w:p w:rsidR="00F5710B" w:rsidRPr="00063514" w:rsidRDefault="00F5710B" w:rsidP="00070FE0">
            <w:pPr>
              <w:tabs>
                <w:tab w:val="left" w:pos="284"/>
                <w:tab w:val="left" w:pos="993"/>
                <w:tab w:val="right" w:pos="9921"/>
              </w:tabs>
              <w:rPr>
                <w:rFonts w:ascii="Calibri" w:hAnsi="Calibri" w:cs="Calibri"/>
                <w:lang w:val="en-US"/>
              </w:rPr>
            </w:pPr>
          </w:p>
        </w:tc>
      </w:tr>
      <w:tr w:rsidR="008075A6" w:rsidRPr="00B24D89" w:rsidTr="00F5710B">
        <w:trPr>
          <w:trHeight w:val="255"/>
          <w:jc w:val="center"/>
        </w:trPr>
        <w:tc>
          <w:tcPr>
            <w:tcW w:w="854" w:type="dxa"/>
            <w:shd w:val="clear" w:color="auto" w:fill="auto"/>
            <w:vAlign w:val="center"/>
          </w:tcPr>
          <w:p w:rsidR="008075A6" w:rsidRPr="00B24D89" w:rsidRDefault="008075A6" w:rsidP="00070FE0">
            <w:pPr>
              <w:tabs>
                <w:tab w:val="left" w:pos="284"/>
                <w:tab w:val="left" w:pos="993"/>
                <w:tab w:val="right" w:pos="9921"/>
              </w:tabs>
              <w:jc w:val="center"/>
              <w:rPr>
                <w:rFonts w:ascii="Calibri" w:hAnsi="Calibri" w:cs="Calibri"/>
              </w:rPr>
            </w:pPr>
            <w:r>
              <w:rPr>
                <w:rFonts w:ascii="Calibri" w:hAnsi="Calibri" w:cs="Calibri"/>
              </w:rPr>
              <w:t>2.</w:t>
            </w:r>
          </w:p>
        </w:tc>
        <w:tc>
          <w:tcPr>
            <w:tcW w:w="4022" w:type="dxa"/>
            <w:shd w:val="clear" w:color="auto" w:fill="auto"/>
          </w:tcPr>
          <w:p w:rsidR="008075A6" w:rsidRPr="00951A80" w:rsidRDefault="00307A1E" w:rsidP="00274552">
            <w:pPr>
              <w:widowControl w:val="0"/>
              <w:spacing w:after="20" w:line="264" w:lineRule="atLeast"/>
              <w:rPr>
                <w:rFonts w:ascii="Calibri" w:hAnsi="Calibri" w:cs="Calibri"/>
              </w:rPr>
            </w:pPr>
            <w:r>
              <w:rPr>
                <w:rFonts w:ascii="Calibri" w:hAnsi="Calibri" w:cs="Calibri"/>
              </w:rPr>
              <w:t>ручек на база шведска маса</w:t>
            </w:r>
          </w:p>
        </w:tc>
        <w:tc>
          <w:tcPr>
            <w:tcW w:w="1599" w:type="dxa"/>
          </w:tcPr>
          <w:p w:rsidR="008075A6" w:rsidRPr="00063514" w:rsidRDefault="008075A6" w:rsidP="00070FE0">
            <w:pPr>
              <w:tabs>
                <w:tab w:val="left" w:pos="284"/>
                <w:tab w:val="left" w:pos="993"/>
                <w:tab w:val="right" w:pos="9921"/>
              </w:tabs>
              <w:rPr>
                <w:rFonts w:ascii="Calibri" w:hAnsi="Calibri" w:cs="Calibri"/>
                <w:lang w:val="en-US"/>
              </w:rPr>
            </w:pPr>
          </w:p>
        </w:tc>
        <w:tc>
          <w:tcPr>
            <w:tcW w:w="1260" w:type="dxa"/>
          </w:tcPr>
          <w:p w:rsidR="008075A6" w:rsidRDefault="00F0415E" w:rsidP="00F5710B">
            <w:pPr>
              <w:tabs>
                <w:tab w:val="left" w:pos="284"/>
                <w:tab w:val="left" w:pos="993"/>
                <w:tab w:val="right" w:pos="9921"/>
              </w:tabs>
              <w:jc w:val="center"/>
              <w:rPr>
                <w:rFonts w:ascii="Calibri" w:hAnsi="Calibri" w:cs="Calibri"/>
              </w:rPr>
            </w:pPr>
            <w:r>
              <w:rPr>
                <w:rFonts w:ascii="Calibri" w:hAnsi="Calibri" w:cs="Calibri"/>
              </w:rPr>
              <w:t>182</w:t>
            </w:r>
          </w:p>
        </w:tc>
        <w:tc>
          <w:tcPr>
            <w:tcW w:w="1641" w:type="dxa"/>
            <w:shd w:val="clear" w:color="auto" w:fill="auto"/>
          </w:tcPr>
          <w:p w:rsidR="008075A6" w:rsidRPr="00063514" w:rsidRDefault="008075A6"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8075A6" w:rsidP="00070FE0">
            <w:pPr>
              <w:tabs>
                <w:tab w:val="left" w:pos="284"/>
                <w:tab w:val="left" w:pos="993"/>
                <w:tab w:val="right" w:pos="9921"/>
              </w:tabs>
              <w:jc w:val="center"/>
              <w:rPr>
                <w:rFonts w:ascii="Calibri" w:hAnsi="Calibri" w:cs="Calibri"/>
              </w:rPr>
            </w:pPr>
            <w:r>
              <w:rPr>
                <w:rFonts w:ascii="Calibri" w:hAnsi="Calibri" w:cs="Calibri"/>
              </w:rPr>
              <w:t>3</w:t>
            </w:r>
            <w:r w:rsidR="00F5710B">
              <w:rPr>
                <w:rFonts w:ascii="Calibri" w:hAnsi="Calibri" w:cs="Calibri"/>
              </w:rPr>
              <w:t xml:space="preserve">. </w:t>
            </w:r>
          </w:p>
        </w:tc>
        <w:tc>
          <w:tcPr>
            <w:tcW w:w="4022" w:type="dxa"/>
            <w:shd w:val="clear" w:color="auto" w:fill="auto"/>
          </w:tcPr>
          <w:p w:rsidR="00F5710B" w:rsidRPr="00A559EF" w:rsidRDefault="00307A1E" w:rsidP="00C725FE">
            <w:pPr>
              <w:widowControl w:val="0"/>
              <w:spacing w:after="20" w:line="264" w:lineRule="atLeast"/>
              <w:rPr>
                <w:rFonts w:ascii="Calibri" w:hAnsi="Calibri" w:cs="Calibri"/>
              </w:rPr>
            </w:pPr>
            <w:r>
              <w:rPr>
                <w:rFonts w:ascii="Calibri" w:hAnsi="Calibri" w:cs="Calibri"/>
              </w:rPr>
              <w:t>еден безалкохолен пијалак за време на оброците</w:t>
            </w:r>
          </w:p>
        </w:tc>
        <w:tc>
          <w:tcPr>
            <w:tcW w:w="1599" w:type="dxa"/>
          </w:tcPr>
          <w:p w:rsidR="00F5710B" w:rsidRPr="00063514" w:rsidRDefault="00F5710B" w:rsidP="00070FE0">
            <w:pPr>
              <w:tabs>
                <w:tab w:val="left" w:pos="284"/>
                <w:tab w:val="left" w:pos="993"/>
                <w:tab w:val="right" w:pos="9921"/>
              </w:tabs>
              <w:rPr>
                <w:rFonts w:ascii="Calibri" w:hAnsi="Calibri" w:cs="Calibri"/>
                <w:lang w:val="en-US"/>
              </w:rPr>
            </w:pPr>
          </w:p>
        </w:tc>
        <w:tc>
          <w:tcPr>
            <w:tcW w:w="1260" w:type="dxa"/>
          </w:tcPr>
          <w:p w:rsidR="00F5710B" w:rsidRPr="00526963" w:rsidRDefault="00F0415E" w:rsidP="000408E0">
            <w:pPr>
              <w:tabs>
                <w:tab w:val="left" w:pos="284"/>
                <w:tab w:val="left" w:pos="993"/>
                <w:tab w:val="right" w:pos="9921"/>
              </w:tabs>
              <w:jc w:val="center"/>
              <w:rPr>
                <w:rFonts w:ascii="Calibri" w:hAnsi="Calibri" w:cs="Calibri"/>
              </w:rPr>
            </w:pPr>
            <w:r>
              <w:rPr>
                <w:rFonts w:ascii="Calibri" w:hAnsi="Calibri" w:cs="Calibri"/>
              </w:rPr>
              <w:t>182</w:t>
            </w:r>
          </w:p>
        </w:tc>
        <w:tc>
          <w:tcPr>
            <w:tcW w:w="1641" w:type="dxa"/>
            <w:shd w:val="clear" w:color="auto" w:fill="auto"/>
          </w:tcPr>
          <w:p w:rsidR="00F5710B" w:rsidRPr="00A559EF" w:rsidRDefault="00F5710B"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8075A6" w:rsidP="00070FE0">
            <w:pPr>
              <w:tabs>
                <w:tab w:val="left" w:pos="284"/>
                <w:tab w:val="left" w:pos="993"/>
                <w:tab w:val="right" w:pos="9921"/>
              </w:tabs>
              <w:jc w:val="center"/>
              <w:rPr>
                <w:rFonts w:ascii="Calibri" w:hAnsi="Calibri" w:cs="Calibri"/>
              </w:rPr>
            </w:pPr>
            <w:r>
              <w:rPr>
                <w:rFonts w:ascii="Calibri" w:hAnsi="Calibri" w:cs="Calibri"/>
              </w:rPr>
              <w:t>4</w:t>
            </w:r>
            <w:r w:rsidR="00F5710B">
              <w:rPr>
                <w:rFonts w:ascii="Calibri" w:hAnsi="Calibri" w:cs="Calibri"/>
              </w:rPr>
              <w:t>.</w:t>
            </w:r>
          </w:p>
        </w:tc>
        <w:tc>
          <w:tcPr>
            <w:tcW w:w="4022" w:type="dxa"/>
            <w:shd w:val="clear" w:color="auto" w:fill="auto"/>
          </w:tcPr>
          <w:p w:rsidR="00F5710B" w:rsidRDefault="00307A1E" w:rsidP="0029660F">
            <w:pPr>
              <w:widowControl w:val="0"/>
              <w:spacing w:after="20" w:line="264" w:lineRule="atLeast"/>
              <w:rPr>
                <w:rFonts w:ascii="Calibri" w:hAnsi="Calibri" w:cs="Calibri"/>
              </w:rPr>
            </w:pPr>
            <w:r>
              <w:rPr>
                <w:rFonts w:ascii="Calibri" w:hAnsi="Calibri" w:cs="Calibri"/>
              </w:rPr>
              <w:t xml:space="preserve">сала за одржување на </w:t>
            </w:r>
            <w:r w:rsidR="0029660F">
              <w:rPr>
                <w:rFonts w:ascii="Calibri" w:hAnsi="Calibri" w:cs="Calibri"/>
              </w:rPr>
              <w:t>семинар</w:t>
            </w:r>
          </w:p>
        </w:tc>
        <w:tc>
          <w:tcPr>
            <w:tcW w:w="1599" w:type="dxa"/>
          </w:tcPr>
          <w:p w:rsidR="00F5710B" w:rsidRPr="00B24D89" w:rsidRDefault="00F5710B" w:rsidP="00070FE0">
            <w:pPr>
              <w:tabs>
                <w:tab w:val="left" w:pos="284"/>
                <w:tab w:val="left" w:pos="993"/>
                <w:tab w:val="right" w:pos="9921"/>
              </w:tabs>
              <w:rPr>
                <w:rFonts w:ascii="Calibri" w:hAnsi="Calibri" w:cs="Calibri"/>
              </w:rPr>
            </w:pPr>
          </w:p>
        </w:tc>
        <w:tc>
          <w:tcPr>
            <w:tcW w:w="1260" w:type="dxa"/>
          </w:tcPr>
          <w:p w:rsidR="00F5710B" w:rsidRPr="00B24D89" w:rsidRDefault="00F0415E" w:rsidP="000408E0">
            <w:pPr>
              <w:tabs>
                <w:tab w:val="left" w:pos="284"/>
                <w:tab w:val="left" w:pos="993"/>
                <w:tab w:val="right" w:pos="9921"/>
              </w:tabs>
              <w:jc w:val="center"/>
              <w:rPr>
                <w:rFonts w:ascii="Calibri" w:hAnsi="Calibri" w:cs="Calibri"/>
              </w:rPr>
            </w:pPr>
            <w:r>
              <w:rPr>
                <w:rFonts w:ascii="Calibri" w:hAnsi="Calibri" w:cs="Calibri"/>
              </w:rPr>
              <w:t>9</w:t>
            </w:r>
          </w:p>
        </w:tc>
        <w:tc>
          <w:tcPr>
            <w:tcW w:w="1641" w:type="dxa"/>
            <w:shd w:val="clear" w:color="auto" w:fill="auto"/>
          </w:tcPr>
          <w:p w:rsidR="00F5710B" w:rsidRPr="00B24D89" w:rsidRDefault="00F5710B" w:rsidP="00070FE0">
            <w:pPr>
              <w:tabs>
                <w:tab w:val="left" w:pos="284"/>
                <w:tab w:val="left" w:pos="993"/>
                <w:tab w:val="right" w:pos="9921"/>
              </w:tabs>
              <w:rPr>
                <w:rFonts w:ascii="Calibri" w:hAnsi="Calibri" w:cs="Calibri"/>
              </w:rPr>
            </w:pPr>
          </w:p>
        </w:tc>
      </w:tr>
      <w:tr w:rsidR="008075A6" w:rsidRPr="00B24D89" w:rsidTr="00F5710B">
        <w:trPr>
          <w:trHeight w:val="255"/>
          <w:jc w:val="center"/>
        </w:trPr>
        <w:tc>
          <w:tcPr>
            <w:tcW w:w="854" w:type="dxa"/>
            <w:shd w:val="clear" w:color="auto" w:fill="auto"/>
            <w:vAlign w:val="center"/>
          </w:tcPr>
          <w:p w:rsidR="008075A6" w:rsidRDefault="00E57444" w:rsidP="00070FE0">
            <w:pPr>
              <w:tabs>
                <w:tab w:val="left" w:pos="284"/>
                <w:tab w:val="left" w:pos="993"/>
                <w:tab w:val="right" w:pos="9921"/>
              </w:tabs>
              <w:jc w:val="center"/>
              <w:rPr>
                <w:rFonts w:ascii="Calibri" w:hAnsi="Calibri" w:cs="Calibri"/>
              </w:rPr>
            </w:pPr>
            <w:r>
              <w:rPr>
                <w:rFonts w:ascii="Calibri" w:hAnsi="Calibri" w:cs="Calibri"/>
              </w:rPr>
              <w:t>5.</w:t>
            </w:r>
          </w:p>
        </w:tc>
        <w:tc>
          <w:tcPr>
            <w:tcW w:w="4022" w:type="dxa"/>
            <w:shd w:val="clear" w:color="auto" w:fill="auto"/>
          </w:tcPr>
          <w:p w:rsidR="008075A6" w:rsidRDefault="00307A1E" w:rsidP="00274552">
            <w:pPr>
              <w:widowControl w:val="0"/>
              <w:spacing w:after="20" w:line="264" w:lineRule="atLeast"/>
              <w:rPr>
                <w:rFonts w:ascii="Calibri" w:hAnsi="Calibri" w:cs="Calibri"/>
              </w:rPr>
            </w:pPr>
            <w:r>
              <w:rPr>
                <w:rFonts w:ascii="Calibri" w:hAnsi="Calibri" w:cs="Calibri"/>
              </w:rPr>
              <w:t>проектор и простор за проектирање</w:t>
            </w:r>
          </w:p>
        </w:tc>
        <w:tc>
          <w:tcPr>
            <w:tcW w:w="1599" w:type="dxa"/>
          </w:tcPr>
          <w:p w:rsidR="008075A6" w:rsidRPr="00B24D89" w:rsidRDefault="008075A6" w:rsidP="00070FE0">
            <w:pPr>
              <w:tabs>
                <w:tab w:val="left" w:pos="284"/>
                <w:tab w:val="left" w:pos="993"/>
                <w:tab w:val="right" w:pos="9921"/>
              </w:tabs>
              <w:rPr>
                <w:rFonts w:ascii="Calibri" w:hAnsi="Calibri" w:cs="Calibri"/>
              </w:rPr>
            </w:pPr>
          </w:p>
        </w:tc>
        <w:tc>
          <w:tcPr>
            <w:tcW w:w="1260" w:type="dxa"/>
          </w:tcPr>
          <w:p w:rsidR="008075A6" w:rsidRDefault="00F0415E" w:rsidP="00F0415E">
            <w:pPr>
              <w:tabs>
                <w:tab w:val="left" w:pos="284"/>
                <w:tab w:val="left" w:pos="993"/>
                <w:tab w:val="right" w:pos="9921"/>
              </w:tabs>
              <w:jc w:val="center"/>
              <w:rPr>
                <w:rFonts w:ascii="Calibri" w:hAnsi="Calibri" w:cs="Calibri"/>
              </w:rPr>
            </w:pPr>
            <w:r>
              <w:rPr>
                <w:rFonts w:ascii="Calibri" w:hAnsi="Calibri" w:cs="Calibri"/>
              </w:rPr>
              <w:t>9</w:t>
            </w:r>
          </w:p>
        </w:tc>
        <w:tc>
          <w:tcPr>
            <w:tcW w:w="1641" w:type="dxa"/>
            <w:shd w:val="clear" w:color="auto" w:fill="auto"/>
          </w:tcPr>
          <w:p w:rsidR="008075A6" w:rsidRPr="00B24D89" w:rsidRDefault="008075A6" w:rsidP="00070FE0">
            <w:pPr>
              <w:tabs>
                <w:tab w:val="left" w:pos="284"/>
                <w:tab w:val="left" w:pos="993"/>
                <w:tab w:val="right" w:pos="9921"/>
              </w:tabs>
              <w:rPr>
                <w:rFonts w:ascii="Calibri" w:hAnsi="Calibri" w:cs="Calibri"/>
              </w:rPr>
            </w:pPr>
          </w:p>
        </w:tc>
      </w:tr>
      <w:tr w:rsidR="00F01CCF" w:rsidRPr="00B24D89" w:rsidTr="00F5710B">
        <w:trPr>
          <w:trHeight w:val="255"/>
          <w:jc w:val="center"/>
        </w:trPr>
        <w:tc>
          <w:tcPr>
            <w:tcW w:w="854" w:type="dxa"/>
            <w:shd w:val="clear" w:color="auto" w:fill="auto"/>
            <w:vAlign w:val="center"/>
          </w:tcPr>
          <w:p w:rsidR="00F01CCF" w:rsidRDefault="00E57444" w:rsidP="00070FE0">
            <w:pPr>
              <w:tabs>
                <w:tab w:val="left" w:pos="284"/>
                <w:tab w:val="left" w:pos="993"/>
                <w:tab w:val="right" w:pos="9921"/>
              </w:tabs>
              <w:jc w:val="center"/>
              <w:rPr>
                <w:rFonts w:ascii="Calibri" w:hAnsi="Calibri" w:cs="Calibri"/>
              </w:rPr>
            </w:pPr>
            <w:r>
              <w:rPr>
                <w:rFonts w:ascii="Calibri" w:hAnsi="Calibri" w:cs="Calibri"/>
              </w:rPr>
              <w:t>6.</w:t>
            </w:r>
          </w:p>
        </w:tc>
        <w:tc>
          <w:tcPr>
            <w:tcW w:w="4022" w:type="dxa"/>
            <w:shd w:val="clear" w:color="auto" w:fill="auto"/>
          </w:tcPr>
          <w:p w:rsidR="00F01CCF" w:rsidRDefault="00307A1E" w:rsidP="00222E51">
            <w:pPr>
              <w:widowControl w:val="0"/>
              <w:spacing w:after="20" w:line="264" w:lineRule="atLeast"/>
              <w:rPr>
                <w:rFonts w:ascii="Calibri" w:hAnsi="Calibri" w:cs="Calibri"/>
              </w:rPr>
            </w:pPr>
            <w:r w:rsidRPr="00307A1E">
              <w:rPr>
                <w:rFonts w:ascii="Calibri" w:hAnsi="Calibri" w:cs="Calibri"/>
              </w:rPr>
              <w:t xml:space="preserve">флип </w:t>
            </w:r>
            <w:proofErr w:type="spellStart"/>
            <w:r w:rsidRPr="00307A1E">
              <w:rPr>
                <w:rFonts w:ascii="Calibri" w:hAnsi="Calibri" w:cs="Calibri"/>
              </w:rPr>
              <w:t>чарт</w:t>
            </w:r>
            <w:proofErr w:type="spellEnd"/>
            <w:r w:rsidRPr="00307A1E">
              <w:rPr>
                <w:rFonts w:ascii="Calibri" w:hAnsi="Calibri" w:cs="Calibri"/>
              </w:rPr>
              <w:t xml:space="preserve"> табла</w:t>
            </w:r>
          </w:p>
        </w:tc>
        <w:tc>
          <w:tcPr>
            <w:tcW w:w="1599" w:type="dxa"/>
          </w:tcPr>
          <w:p w:rsidR="00F01CCF" w:rsidRPr="00B24D89" w:rsidRDefault="00F01CCF" w:rsidP="00070FE0">
            <w:pPr>
              <w:tabs>
                <w:tab w:val="left" w:pos="284"/>
                <w:tab w:val="left" w:pos="993"/>
                <w:tab w:val="right" w:pos="9921"/>
              </w:tabs>
              <w:rPr>
                <w:rFonts w:ascii="Calibri" w:hAnsi="Calibri" w:cs="Calibri"/>
              </w:rPr>
            </w:pPr>
          </w:p>
        </w:tc>
        <w:tc>
          <w:tcPr>
            <w:tcW w:w="1260" w:type="dxa"/>
          </w:tcPr>
          <w:p w:rsidR="00F01CCF" w:rsidRPr="00B24D89" w:rsidRDefault="00F0415E" w:rsidP="000408E0">
            <w:pPr>
              <w:tabs>
                <w:tab w:val="left" w:pos="284"/>
                <w:tab w:val="left" w:pos="993"/>
                <w:tab w:val="right" w:pos="9921"/>
              </w:tabs>
              <w:jc w:val="center"/>
              <w:rPr>
                <w:rFonts w:ascii="Calibri" w:hAnsi="Calibri" w:cs="Calibri"/>
              </w:rPr>
            </w:pPr>
            <w:r>
              <w:rPr>
                <w:rFonts w:ascii="Calibri" w:hAnsi="Calibri" w:cs="Calibri"/>
              </w:rPr>
              <w:t>9</w:t>
            </w:r>
          </w:p>
        </w:tc>
        <w:tc>
          <w:tcPr>
            <w:tcW w:w="1641" w:type="dxa"/>
            <w:shd w:val="clear" w:color="auto" w:fill="auto"/>
          </w:tcPr>
          <w:p w:rsidR="00F01CCF" w:rsidRPr="00B24D89" w:rsidRDefault="00F01CCF" w:rsidP="003063D3">
            <w:pPr>
              <w:tabs>
                <w:tab w:val="left" w:pos="284"/>
                <w:tab w:val="left" w:pos="993"/>
                <w:tab w:val="right" w:pos="9921"/>
              </w:tabs>
              <w:rPr>
                <w:rFonts w:ascii="Calibri" w:hAnsi="Calibri" w:cs="Calibri"/>
              </w:rPr>
            </w:pPr>
          </w:p>
        </w:tc>
      </w:tr>
      <w:tr w:rsidR="00222E51" w:rsidRPr="00B24D89" w:rsidTr="00F5710B">
        <w:trPr>
          <w:trHeight w:val="255"/>
          <w:jc w:val="center"/>
        </w:trPr>
        <w:tc>
          <w:tcPr>
            <w:tcW w:w="854" w:type="dxa"/>
            <w:shd w:val="clear" w:color="auto" w:fill="auto"/>
            <w:vAlign w:val="center"/>
          </w:tcPr>
          <w:p w:rsidR="00222E51" w:rsidRDefault="00F0415E" w:rsidP="00070FE0">
            <w:pPr>
              <w:tabs>
                <w:tab w:val="left" w:pos="284"/>
                <w:tab w:val="left" w:pos="993"/>
                <w:tab w:val="right" w:pos="9921"/>
              </w:tabs>
              <w:jc w:val="center"/>
              <w:rPr>
                <w:rFonts w:ascii="Calibri" w:hAnsi="Calibri" w:cs="Calibri"/>
              </w:rPr>
            </w:pPr>
            <w:r>
              <w:rPr>
                <w:rFonts w:ascii="Calibri" w:hAnsi="Calibri" w:cs="Calibri"/>
              </w:rPr>
              <w:t>7.</w:t>
            </w:r>
          </w:p>
        </w:tc>
        <w:tc>
          <w:tcPr>
            <w:tcW w:w="4022" w:type="dxa"/>
            <w:shd w:val="clear" w:color="auto" w:fill="auto"/>
          </w:tcPr>
          <w:p w:rsidR="00222E51" w:rsidRDefault="00F0415E" w:rsidP="00222E51">
            <w:pPr>
              <w:widowControl w:val="0"/>
              <w:spacing w:after="20" w:line="264" w:lineRule="atLeast"/>
              <w:rPr>
                <w:rFonts w:ascii="Calibri" w:hAnsi="Calibri" w:cs="Calibri"/>
              </w:rPr>
            </w:pPr>
            <w:r w:rsidRPr="00F0415E">
              <w:rPr>
                <w:rFonts w:ascii="Calibri" w:hAnsi="Calibri" w:cs="Calibri"/>
              </w:rPr>
              <w:t xml:space="preserve">кафе паузи (филтер кафе, </w:t>
            </w:r>
            <w:proofErr w:type="spellStart"/>
            <w:r w:rsidRPr="00F0415E">
              <w:rPr>
                <w:rFonts w:ascii="Calibri" w:hAnsi="Calibri" w:cs="Calibri"/>
              </w:rPr>
              <w:t>макијато</w:t>
            </w:r>
            <w:proofErr w:type="spellEnd"/>
            <w:r w:rsidRPr="00F0415E">
              <w:rPr>
                <w:rFonts w:ascii="Calibri" w:hAnsi="Calibri" w:cs="Calibri"/>
              </w:rPr>
              <w:t>, чај)</w:t>
            </w:r>
          </w:p>
        </w:tc>
        <w:tc>
          <w:tcPr>
            <w:tcW w:w="1599" w:type="dxa"/>
          </w:tcPr>
          <w:p w:rsidR="00222E51" w:rsidRPr="00B24D89" w:rsidRDefault="00222E51" w:rsidP="00070FE0">
            <w:pPr>
              <w:tabs>
                <w:tab w:val="left" w:pos="284"/>
                <w:tab w:val="left" w:pos="993"/>
                <w:tab w:val="right" w:pos="9921"/>
              </w:tabs>
              <w:rPr>
                <w:rFonts w:ascii="Calibri" w:hAnsi="Calibri" w:cs="Calibri"/>
              </w:rPr>
            </w:pPr>
          </w:p>
        </w:tc>
        <w:tc>
          <w:tcPr>
            <w:tcW w:w="1260" w:type="dxa"/>
          </w:tcPr>
          <w:p w:rsidR="00222E51" w:rsidRDefault="00F0415E" w:rsidP="000408E0">
            <w:pPr>
              <w:tabs>
                <w:tab w:val="left" w:pos="284"/>
                <w:tab w:val="left" w:pos="993"/>
                <w:tab w:val="right" w:pos="9921"/>
              </w:tabs>
              <w:jc w:val="center"/>
              <w:rPr>
                <w:rFonts w:ascii="Calibri" w:hAnsi="Calibri" w:cs="Calibri"/>
              </w:rPr>
            </w:pPr>
            <w:r>
              <w:rPr>
                <w:rFonts w:ascii="Calibri" w:hAnsi="Calibri" w:cs="Calibri"/>
              </w:rPr>
              <w:t>206</w:t>
            </w:r>
          </w:p>
        </w:tc>
        <w:tc>
          <w:tcPr>
            <w:tcW w:w="1641" w:type="dxa"/>
            <w:shd w:val="clear" w:color="auto" w:fill="auto"/>
          </w:tcPr>
          <w:p w:rsidR="00222E51" w:rsidRPr="00B24D89" w:rsidRDefault="00222E51" w:rsidP="003063D3">
            <w:pPr>
              <w:tabs>
                <w:tab w:val="left" w:pos="284"/>
                <w:tab w:val="left" w:pos="993"/>
                <w:tab w:val="right" w:pos="9921"/>
              </w:tabs>
              <w:rPr>
                <w:rFonts w:ascii="Calibri" w:hAnsi="Calibri" w:cs="Calibri"/>
              </w:rPr>
            </w:pPr>
          </w:p>
        </w:tc>
      </w:tr>
      <w:tr w:rsidR="00222E51" w:rsidRPr="00B24D89" w:rsidTr="00F5710B">
        <w:trPr>
          <w:trHeight w:val="255"/>
          <w:jc w:val="center"/>
        </w:trPr>
        <w:tc>
          <w:tcPr>
            <w:tcW w:w="854" w:type="dxa"/>
            <w:shd w:val="clear" w:color="auto" w:fill="auto"/>
            <w:vAlign w:val="center"/>
          </w:tcPr>
          <w:p w:rsidR="00222E51" w:rsidRDefault="00F0415E" w:rsidP="00070FE0">
            <w:pPr>
              <w:tabs>
                <w:tab w:val="left" w:pos="284"/>
                <w:tab w:val="left" w:pos="993"/>
                <w:tab w:val="right" w:pos="9921"/>
              </w:tabs>
              <w:jc w:val="center"/>
              <w:rPr>
                <w:rFonts w:ascii="Calibri" w:hAnsi="Calibri" w:cs="Calibri"/>
              </w:rPr>
            </w:pPr>
            <w:r>
              <w:rPr>
                <w:rFonts w:ascii="Calibri" w:hAnsi="Calibri" w:cs="Calibri"/>
              </w:rPr>
              <w:t>8.</w:t>
            </w:r>
          </w:p>
        </w:tc>
        <w:tc>
          <w:tcPr>
            <w:tcW w:w="4022" w:type="dxa"/>
            <w:shd w:val="clear" w:color="auto" w:fill="auto"/>
          </w:tcPr>
          <w:p w:rsidR="00222E51" w:rsidRDefault="00F0415E" w:rsidP="00222E51">
            <w:pPr>
              <w:widowControl w:val="0"/>
              <w:spacing w:after="20" w:line="264" w:lineRule="atLeast"/>
              <w:rPr>
                <w:rFonts w:ascii="Calibri" w:hAnsi="Calibri" w:cs="Calibri"/>
              </w:rPr>
            </w:pPr>
            <w:r w:rsidRPr="00F0415E">
              <w:rPr>
                <w:rFonts w:ascii="Calibri" w:hAnsi="Calibri" w:cs="Calibri"/>
              </w:rPr>
              <w:t>негазирани води од 0,5л</w:t>
            </w:r>
          </w:p>
        </w:tc>
        <w:tc>
          <w:tcPr>
            <w:tcW w:w="1599" w:type="dxa"/>
          </w:tcPr>
          <w:p w:rsidR="00222E51" w:rsidRPr="00B24D89" w:rsidRDefault="00222E51" w:rsidP="00070FE0">
            <w:pPr>
              <w:tabs>
                <w:tab w:val="left" w:pos="284"/>
                <w:tab w:val="left" w:pos="993"/>
                <w:tab w:val="right" w:pos="9921"/>
              </w:tabs>
              <w:rPr>
                <w:rFonts w:ascii="Calibri" w:hAnsi="Calibri" w:cs="Calibri"/>
              </w:rPr>
            </w:pPr>
          </w:p>
        </w:tc>
        <w:tc>
          <w:tcPr>
            <w:tcW w:w="1260" w:type="dxa"/>
          </w:tcPr>
          <w:p w:rsidR="00222E51" w:rsidRDefault="00F0415E" w:rsidP="000408E0">
            <w:pPr>
              <w:tabs>
                <w:tab w:val="left" w:pos="284"/>
                <w:tab w:val="left" w:pos="993"/>
                <w:tab w:val="right" w:pos="9921"/>
              </w:tabs>
              <w:jc w:val="center"/>
              <w:rPr>
                <w:rFonts w:ascii="Calibri" w:hAnsi="Calibri" w:cs="Calibri"/>
              </w:rPr>
            </w:pPr>
            <w:r>
              <w:rPr>
                <w:rFonts w:ascii="Calibri" w:hAnsi="Calibri" w:cs="Calibri"/>
              </w:rPr>
              <w:t>320</w:t>
            </w:r>
          </w:p>
        </w:tc>
        <w:tc>
          <w:tcPr>
            <w:tcW w:w="1641" w:type="dxa"/>
            <w:shd w:val="clear" w:color="auto" w:fill="auto"/>
          </w:tcPr>
          <w:p w:rsidR="00222E51" w:rsidRPr="00B24D89" w:rsidRDefault="00222E51" w:rsidP="003063D3">
            <w:pPr>
              <w:tabs>
                <w:tab w:val="left" w:pos="284"/>
                <w:tab w:val="left" w:pos="993"/>
                <w:tab w:val="right" w:pos="9921"/>
              </w:tabs>
              <w:rPr>
                <w:rFonts w:ascii="Calibri" w:hAnsi="Calibri" w:cs="Calibri"/>
              </w:rPr>
            </w:pPr>
          </w:p>
        </w:tc>
      </w:tr>
    </w:tbl>
    <w:p w:rsidR="00F5710B" w:rsidRDefault="00F5710B" w:rsidP="0082375E">
      <w:pPr>
        <w:tabs>
          <w:tab w:val="left" w:pos="284"/>
        </w:tabs>
        <w:rPr>
          <w:rFonts w:ascii="Calibri" w:hAnsi="Calibri" w:cs="Calibri"/>
          <w:b/>
          <w:i/>
        </w:rPr>
      </w:pPr>
    </w:p>
    <w:p w:rsidR="00C11A9A" w:rsidRDefault="00C11A9A" w:rsidP="00C11A9A">
      <w:pPr>
        <w:tabs>
          <w:tab w:val="left" w:pos="284"/>
        </w:tabs>
        <w:jc w:val="both"/>
        <w:rPr>
          <w:rFonts w:ascii="Calibri" w:hAnsi="Calibri" w:cs="Calibri"/>
        </w:rPr>
      </w:pPr>
      <w:r>
        <w:rPr>
          <w:rFonts w:ascii="Calibri" w:hAnsi="Calibri" w:cs="Calibri"/>
        </w:rPr>
        <w:t>Финансиската понуда</w:t>
      </w:r>
      <w:r w:rsidRPr="00C11A9A">
        <w:rPr>
          <w:rFonts w:ascii="Calibri" w:hAnsi="Calibri" w:cs="Calibri"/>
        </w:rPr>
        <w:t xml:space="preserve"> треба да биде изразена без ДДВ, бидејќи проектот е ослободен од плаќање на ДДВ.</w:t>
      </w:r>
    </w:p>
    <w:p w:rsidR="00676E91" w:rsidRDefault="00676E91" w:rsidP="00C11A9A">
      <w:pPr>
        <w:tabs>
          <w:tab w:val="left" w:pos="284"/>
        </w:tabs>
        <w:jc w:val="both"/>
        <w:rPr>
          <w:rFonts w:ascii="Calibri" w:hAnsi="Calibri" w:cs="Calibri"/>
        </w:rPr>
      </w:pPr>
    </w:p>
    <w:p w:rsidR="00676E91" w:rsidRPr="004F238E" w:rsidRDefault="00676E91" w:rsidP="00676E91">
      <w:pPr>
        <w:tabs>
          <w:tab w:val="left" w:pos="284"/>
        </w:tabs>
        <w:jc w:val="both"/>
        <w:rPr>
          <w:rFonts w:ascii="Calibri" w:hAnsi="Calibri" w:cs="Calibri"/>
          <w:noProof/>
        </w:rPr>
      </w:pPr>
      <w:r w:rsidRPr="000B0998">
        <w:rPr>
          <w:rFonts w:ascii="Calibri" w:hAnsi="Calibri" w:cs="Calibri"/>
          <w:noProof/>
        </w:rPr>
        <w:t>Опис на капацитети на хотел</w:t>
      </w:r>
      <w:r>
        <w:rPr>
          <w:rFonts w:ascii="Calibri" w:hAnsi="Calibri" w:cs="Calibri"/>
          <w:noProof/>
        </w:rPr>
        <w:t>от за сместување, обука и други услуги</w:t>
      </w:r>
    </w:p>
    <w:p w:rsidR="00676E91" w:rsidRDefault="00676E91" w:rsidP="00C11A9A">
      <w:pPr>
        <w:tabs>
          <w:tab w:val="left" w:pos="284"/>
        </w:tabs>
        <w:jc w:val="both"/>
        <w:rPr>
          <w:rFonts w:ascii="Calibri" w:hAnsi="Calibri" w:cs="Calibri"/>
        </w:rPr>
      </w:pPr>
    </w:p>
    <w:tbl>
      <w:tblPr>
        <w:tblStyle w:val="TableGrid"/>
        <w:tblW w:w="0" w:type="auto"/>
        <w:tblLook w:val="04A0" w:firstRow="1" w:lastRow="0" w:firstColumn="1" w:lastColumn="0" w:noHBand="0" w:noVBand="1"/>
      </w:tblPr>
      <w:tblGrid>
        <w:gridCol w:w="1908"/>
        <w:gridCol w:w="4282"/>
        <w:gridCol w:w="3096"/>
      </w:tblGrid>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Ставка</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Опис на хотел</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Опис на услуга</w:t>
            </w: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1</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Квалитет на капацитет за сместување и обука</w:t>
            </w:r>
            <w:r w:rsidRPr="00676E91" w:rsidDel="00B37DA1">
              <w:rPr>
                <w:rFonts w:ascii="Calibri" w:hAnsi="Calibri" w:cs="Calibri"/>
              </w:rPr>
              <w:t xml:space="preserve"> </w:t>
            </w:r>
            <w:r w:rsidRPr="00676E91">
              <w:rPr>
                <w:rFonts w:ascii="Calibri" w:hAnsi="Calibri" w:cs="Calibri"/>
              </w:rPr>
              <w:t xml:space="preserve">(рангирање по </w:t>
            </w:r>
            <w:proofErr w:type="spellStart"/>
            <w:r w:rsidRPr="00676E91">
              <w:rPr>
                <w:rFonts w:ascii="Calibri" w:hAnsi="Calibri" w:cs="Calibri"/>
              </w:rPr>
              <w:t>ѕвеѕди</w:t>
            </w:r>
            <w:proofErr w:type="spellEnd"/>
            <w:r w:rsidRPr="00676E91">
              <w:rPr>
                <w:rFonts w:ascii="Calibri" w:hAnsi="Calibri" w:cs="Calibri"/>
              </w:rPr>
              <w:t>)</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2.</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Број на соби (</w:t>
            </w:r>
            <w:proofErr w:type="spellStart"/>
            <w:r w:rsidRPr="00676E91">
              <w:rPr>
                <w:rFonts w:ascii="Calibri" w:hAnsi="Calibri" w:cs="Calibri"/>
              </w:rPr>
              <w:t>еднокреветни</w:t>
            </w:r>
            <w:proofErr w:type="spellEnd"/>
            <w:r w:rsidRPr="00676E91">
              <w:rPr>
                <w:rFonts w:ascii="Calibri" w:hAnsi="Calibri" w:cs="Calibri"/>
              </w:rPr>
              <w:t xml:space="preserve"> и двокреветни)</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3.</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 xml:space="preserve">Опременост на сали(проектор и простор за проектирање (2 дена),флип </w:t>
            </w:r>
            <w:proofErr w:type="spellStart"/>
            <w:r w:rsidRPr="00676E91">
              <w:rPr>
                <w:rFonts w:ascii="Calibri" w:hAnsi="Calibri" w:cs="Calibri"/>
              </w:rPr>
              <w:t>чарт</w:t>
            </w:r>
            <w:proofErr w:type="spellEnd"/>
            <w:r w:rsidRPr="00676E91">
              <w:rPr>
                <w:rFonts w:ascii="Calibri" w:hAnsi="Calibri" w:cs="Calibri"/>
              </w:rPr>
              <w:t xml:space="preserve"> табла</w:t>
            </w:r>
          </w:p>
          <w:p w:rsidR="00676E91" w:rsidRPr="00676E91" w:rsidRDefault="00676E91" w:rsidP="00676E91">
            <w:pPr>
              <w:widowControl/>
              <w:tabs>
                <w:tab w:val="left" w:pos="284"/>
              </w:tabs>
              <w:autoSpaceDE/>
              <w:autoSpaceDN/>
              <w:adjustRightInd/>
              <w:jc w:val="both"/>
              <w:rPr>
                <w:rFonts w:ascii="Calibri" w:hAnsi="Calibri" w:cs="Calibri"/>
              </w:rPr>
            </w:pP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4.</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lang w:val="en-US"/>
              </w:rPr>
              <w:t>Wi-Fi</w:t>
            </w:r>
            <w:r w:rsidRPr="00676E91">
              <w:rPr>
                <w:rFonts w:ascii="Calibri" w:hAnsi="Calibri" w:cs="Calibri"/>
              </w:rPr>
              <w:t xml:space="preserve"> во хотелот</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lang w:val="en-US"/>
              </w:rPr>
            </w:pPr>
            <w:r w:rsidRPr="00676E91">
              <w:rPr>
                <w:rFonts w:ascii="Calibri" w:hAnsi="Calibri" w:cs="Calibri"/>
              </w:rPr>
              <w:t>5</w:t>
            </w:r>
            <w:r w:rsidRPr="00676E91">
              <w:rPr>
                <w:rFonts w:ascii="Calibri" w:hAnsi="Calibri" w:cs="Calibri"/>
                <w:lang w:val="en-US"/>
              </w:rPr>
              <w:t>.</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Можност за печатење на документи во хотелот</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6.</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Услугата за полн пансион се добива  на база на шведска маса или по избор на јадење</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bl>
    <w:p w:rsidR="00676E91" w:rsidRPr="00C11A9A" w:rsidRDefault="00676E91" w:rsidP="00C11A9A">
      <w:pPr>
        <w:tabs>
          <w:tab w:val="left" w:pos="284"/>
        </w:tabs>
        <w:jc w:val="both"/>
        <w:rPr>
          <w:rFonts w:ascii="Calibri" w:hAnsi="Calibri" w:cs="Calibri"/>
        </w:rPr>
      </w:pPr>
    </w:p>
    <w:p w:rsidR="00C11A9A" w:rsidRPr="00B24D89" w:rsidRDefault="00C11A9A" w:rsidP="0082375E">
      <w:pPr>
        <w:tabs>
          <w:tab w:val="left" w:pos="284"/>
        </w:tabs>
        <w:rPr>
          <w:rFonts w:ascii="Calibri" w:hAnsi="Calibri" w:cs="Calibri"/>
          <w:b/>
          <w:i/>
        </w:rPr>
      </w:pPr>
    </w:p>
    <w:p w:rsidR="001848A1" w:rsidRPr="00B24D89" w:rsidRDefault="000C459A" w:rsidP="009F01AF">
      <w:pPr>
        <w:pStyle w:val="BodyTextIndent"/>
        <w:shd w:val="clear" w:color="auto" w:fill="FFFFFF"/>
        <w:tabs>
          <w:tab w:val="left" w:pos="0"/>
        </w:tabs>
        <w:spacing w:after="0"/>
        <w:ind w:left="0" w:right="11"/>
        <w:jc w:val="both"/>
        <w:rPr>
          <w:rFonts w:ascii="Calibri" w:hAnsi="Calibri" w:cs="Calibri"/>
        </w:rPr>
      </w:pPr>
      <w:r>
        <w:rPr>
          <w:rFonts w:ascii="Calibri" w:hAnsi="Calibri" w:cs="Calibri"/>
        </w:rPr>
        <w:lastRenderedPageBreak/>
        <w:t xml:space="preserve">4. </w:t>
      </w:r>
      <w:r w:rsidR="00497961" w:rsidRPr="00B24D89">
        <w:rPr>
          <w:rFonts w:ascii="Calibri" w:hAnsi="Calibri" w:cs="Calibri"/>
        </w:rPr>
        <w:t xml:space="preserve">Изборот на </w:t>
      </w:r>
      <w:proofErr w:type="spellStart"/>
      <w:r w:rsidR="00497961" w:rsidRPr="00B24D89">
        <w:rPr>
          <w:rFonts w:ascii="Calibri" w:hAnsi="Calibri" w:cs="Calibri"/>
        </w:rPr>
        <w:t>добавувачите</w:t>
      </w:r>
      <w:proofErr w:type="spellEnd"/>
      <w:r w:rsidR="00497961" w:rsidRPr="00B24D89">
        <w:rPr>
          <w:rFonts w:ascii="Calibri" w:hAnsi="Calibri" w:cs="Calibri"/>
        </w:rPr>
        <w:t xml:space="preserve"> ќе се изврши по пат на евалуација на квалитативната и на финансиската понуда. </w:t>
      </w:r>
    </w:p>
    <w:p w:rsidR="00497961" w:rsidRPr="00B24D89" w:rsidRDefault="001B43CD" w:rsidP="0082375E">
      <w:pPr>
        <w:shd w:val="clear" w:color="auto" w:fill="FFFFFF"/>
        <w:tabs>
          <w:tab w:val="left" w:pos="284"/>
        </w:tabs>
        <w:spacing w:before="250" w:after="120"/>
        <w:ind w:right="11"/>
        <w:jc w:val="both"/>
        <w:rPr>
          <w:rFonts w:ascii="Calibri" w:hAnsi="Calibri" w:cs="Calibri"/>
        </w:rPr>
      </w:pPr>
      <w:r>
        <w:rPr>
          <w:rFonts w:ascii="Calibri" w:hAnsi="Calibri" w:cs="Calibri"/>
        </w:rPr>
        <w:t>5</w:t>
      </w:r>
      <w:r w:rsidR="00497961" w:rsidRPr="00B24D89">
        <w:rPr>
          <w:rFonts w:ascii="Calibri" w:hAnsi="Calibri" w:cs="Calibri"/>
        </w:rPr>
        <w:t>. Услови и начин на плаќање</w:t>
      </w:r>
    </w:p>
    <w:p w:rsidR="00497961" w:rsidRDefault="00C11A9A" w:rsidP="0082375E">
      <w:pPr>
        <w:shd w:val="clear" w:color="auto" w:fill="FFFFFF"/>
        <w:tabs>
          <w:tab w:val="left" w:pos="284"/>
        </w:tabs>
        <w:ind w:right="11"/>
        <w:jc w:val="both"/>
        <w:rPr>
          <w:rFonts w:ascii="Calibri" w:hAnsi="Calibri" w:cs="Calibri"/>
        </w:rPr>
      </w:pPr>
      <w:r>
        <w:rPr>
          <w:rFonts w:ascii="Calibri" w:hAnsi="Calibri" w:cs="Calibri"/>
        </w:rPr>
        <w:t>Плаќање</w:t>
      </w:r>
      <w:r w:rsidR="0076542F">
        <w:rPr>
          <w:rFonts w:ascii="Calibri" w:hAnsi="Calibri" w:cs="Calibri"/>
        </w:rPr>
        <w:t>то</w:t>
      </w:r>
      <w:r>
        <w:rPr>
          <w:rFonts w:ascii="Calibri" w:hAnsi="Calibri" w:cs="Calibri"/>
        </w:rPr>
        <w:t xml:space="preserve"> ќе се реализира во рок од 8 дена</w:t>
      </w:r>
      <w:r w:rsidR="00497961" w:rsidRPr="00B24D89">
        <w:rPr>
          <w:rFonts w:ascii="Calibri" w:hAnsi="Calibri" w:cs="Calibri"/>
        </w:rPr>
        <w:t xml:space="preserve"> </w:t>
      </w:r>
      <w:r w:rsidR="00497961" w:rsidRPr="000B0998">
        <w:rPr>
          <w:rFonts w:ascii="Calibri" w:hAnsi="Calibri" w:cs="Calibri"/>
          <w:noProof/>
        </w:rPr>
        <w:t>по реализација на услуга</w:t>
      </w:r>
      <w:r>
        <w:rPr>
          <w:rFonts w:ascii="Calibri" w:hAnsi="Calibri" w:cs="Calibri"/>
        </w:rPr>
        <w:t xml:space="preserve"> (завршување на семинар</w:t>
      </w:r>
      <w:r w:rsidR="00EC67C9">
        <w:rPr>
          <w:rFonts w:ascii="Calibri" w:hAnsi="Calibri" w:cs="Calibri"/>
        </w:rPr>
        <w:t>от</w:t>
      </w:r>
      <w:r>
        <w:rPr>
          <w:rFonts w:ascii="Calibri" w:hAnsi="Calibri" w:cs="Calibri"/>
        </w:rPr>
        <w:t xml:space="preserve">), односно доставување на фактура без ДДВ. </w:t>
      </w:r>
    </w:p>
    <w:p w:rsidR="00C11A9A" w:rsidRPr="00B24D89" w:rsidRDefault="00C11A9A" w:rsidP="0082375E">
      <w:pPr>
        <w:shd w:val="clear" w:color="auto" w:fill="FFFFFF"/>
        <w:tabs>
          <w:tab w:val="left" w:pos="284"/>
        </w:tabs>
        <w:ind w:right="11"/>
        <w:jc w:val="both"/>
        <w:rPr>
          <w:rFonts w:ascii="Calibri" w:hAnsi="Calibri" w:cs="Calibri"/>
        </w:rPr>
      </w:pPr>
      <w:r>
        <w:rPr>
          <w:rFonts w:ascii="Calibri" w:hAnsi="Calibri" w:cs="Calibri"/>
        </w:rPr>
        <w:t>Висината на фактурата ќе зависи од реалната испорака на услуги, пред сè од фактичкиот број на учесници на обуката, пресметувајќи ја реалната количина на услуги со понудените единечни цени без ДДВ.</w:t>
      </w:r>
    </w:p>
    <w:p w:rsidR="00497961" w:rsidRPr="0076542F" w:rsidRDefault="00497961" w:rsidP="0082375E">
      <w:pPr>
        <w:pStyle w:val="ListParagraph"/>
        <w:tabs>
          <w:tab w:val="left" w:pos="284"/>
        </w:tabs>
        <w:ind w:left="0"/>
        <w:jc w:val="both"/>
        <w:rPr>
          <w:rFonts w:ascii="Calibri" w:hAnsi="Calibri" w:cs="Calibri"/>
          <w:b/>
          <w:bCs/>
          <w:lang w:val="mk-MK"/>
        </w:rPr>
      </w:pPr>
    </w:p>
    <w:p w:rsidR="00497961" w:rsidRPr="00B24D89" w:rsidRDefault="001B43CD" w:rsidP="0082375E">
      <w:pPr>
        <w:pStyle w:val="ListParagraph"/>
        <w:tabs>
          <w:tab w:val="left" w:pos="284"/>
        </w:tabs>
        <w:ind w:left="0"/>
        <w:jc w:val="both"/>
        <w:rPr>
          <w:rFonts w:ascii="Calibri" w:hAnsi="Calibri" w:cs="Calibri"/>
          <w:lang w:val="mk-MK"/>
        </w:rPr>
      </w:pPr>
      <w:r>
        <w:rPr>
          <w:rFonts w:ascii="Calibri" w:hAnsi="Calibri" w:cs="Calibri"/>
          <w:bCs/>
          <w:lang w:val="mk-MK"/>
        </w:rPr>
        <w:t>6</w:t>
      </w:r>
      <w:r w:rsidR="00497961" w:rsidRPr="00175F4B">
        <w:rPr>
          <w:rFonts w:ascii="Calibri" w:hAnsi="Calibri" w:cs="Calibri"/>
          <w:bCs/>
          <w:lang w:val="mk-MK"/>
        </w:rPr>
        <w:t xml:space="preserve">. </w:t>
      </w:r>
      <w:r w:rsidR="00497961" w:rsidRPr="00B24D89">
        <w:rPr>
          <w:rFonts w:ascii="Calibri" w:hAnsi="Calibri" w:cs="Calibri"/>
          <w:lang w:val="mk-MK"/>
        </w:rPr>
        <w:t>Начин на доставување на понудите</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Понудата се доставува по е-пошта на следната адреса:</w:t>
      </w:r>
      <w:r w:rsidRPr="00175F4B">
        <w:rPr>
          <w:rFonts w:ascii="Calibri" w:hAnsi="Calibri" w:cs="Calibri"/>
        </w:rPr>
        <w:t xml:space="preserve"> </w:t>
      </w:r>
      <w:hyperlink r:id="rId8" w:history="1">
        <w:r w:rsidR="001A7B6A" w:rsidRPr="00FD3E21">
          <w:rPr>
            <w:rStyle w:val="Hyperlink"/>
            <w:rFonts w:ascii="Calibri" w:hAnsi="Calibri" w:cs="Calibri"/>
            <w:lang w:val="en-US"/>
          </w:rPr>
          <w:t>manager@mca-2000.org.mk</w:t>
        </w:r>
      </w:hyperlink>
      <w:r w:rsidR="001A7B6A">
        <w:rPr>
          <w:rFonts w:ascii="Calibri" w:hAnsi="Calibri" w:cs="Calibri"/>
          <w:lang w:val="en-US"/>
        </w:rPr>
        <w:t xml:space="preserve">, </w:t>
      </w:r>
      <w:hyperlink r:id="rId9" w:history="1">
        <w:r w:rsidR="004B25A5" w:rsidRPr="008F2699">
          <w:rPr>
            <w:rStyle w:val="Hyperlink"/>
            <w:rFonts w:ascii="Calibri" w:hAnsi="Calibri" w:cs="Calibri"/>
          </w:rPr>
          <w:t>mca2000info@gmail.</w:t>
        </w:r>
        <w:r w:rsidR="004B25A5" w:rsidRPr="004B25A5">
          <w:rPr>
            <w:rStyle w:val="Hyperlink"/>
            <w:rFonts w:ascii="Calibri" w:hAnsi="Calibri" w:cs="Calibri"/>
          </w:rPr>
          <w:t>com</w:t>
        </w:r>
      </w:hyperlink>
      <w:r w:rsidRPr="00B24D89">
        <w:rPr>
          <w:rFonts w:ascii="Calibri" w:hAnsi="Calibri" w:cs="Calibri"/>
        </w:rPr>
        <w:t>, или хартиено во архивата на</w:t>
      </w:r>
      <w:r w:rsidR="004B25A5" w:rsidRPr="004B25A5">
        <w:rPr>
          <w:rFonts w:ascii="Calibri" w:hAnsi="Calibri" w:cs="Calibri"/>
        </w:rPr>
        <w:t xml:space="preserve"> </w:t>
      </w:r>
      <w:r w:rsidR="004B25A5">
        <w:rPr>
          <w:rFonts w:ascii="Calibri" w:hAnsi="Calibri" w:cs="Calibri"/>
        </w:rPr>
        <w:t>Асоцијација за менаџмент консалтинг МКА 2000</w:t>
      </w:r>
      <w:r w:rsidRPr="00B24D89">
        <w:rPr>
          <w:rFonts w:ascii="Calibri" w:hAnsi="Calibri" w:cs="Calibri"/>
        </w:rPr>
        <w:t xml:space="preserve">, на адреса ул. </w:t>
      </w:r>
      <w:r w:rsidR="00A150A9">
        <w:rPr>
          <w:rFonts w:ascii="Calibri" w:hAnsi="Calibri" w:cs="Calibri"/>
        </w:rPr>
        <w:t>Никола Вапцаров бр. 2-5,</w:t>
      </w:r>
      <w:r w:rsidRPr="00B24D89">
        <w:rPr>
          <w:rFonts w:ascii="Calibri" w:hAnsi="Calibri" w:cs="Calibri"/>
        </w:rPr>
        <w:t>Скопје.</w:t>
      </w:r>
    </w:p>
    <w:p w:rsidR="00497961" w:rsidRPr="00175F4B"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b/>
          <w:bCs/>
        </w:rPr>
      </w:pPr>
      <w:r w:rsidRPr="00B24D89">
        <w:rPr>
          <w:rFonts w:ascii="Calibri" w:hAnsi="Calibri" w:cs="Calibri"/>
        </w:rPr>
        <w:t xml:space="preserve">Краен рок на доставување на понудите е до </w:t>
      </w:r>
      <w:r w:rsidR="0025608A">
        <w:rPr>
          <w:rFonts w:ascii="Calibri" w:hAnsi="Calibri" w:cs="Calibri"/>
          <w:b/>
          <w:noProof/>
          <w:color w:val="000000"/>
          <w:spacing w:val="3"/>
        </w:rPr>
        <w:t>23.11</w:t>
      </w:r>
      <w:r w:rsidR="00F84F10" w:rsidRPr="00175F4B">
        <w:rPr>
          <w:rFonts w:ascii="Calibri" w:hAnsi="Calibri" w:cs="Calibri"/>
          <w:b/>
          <w:noProof/>
          <w:color w:val="000000"/>
          <w:spacing w:val="3"/>
        </w:rPr>
        <w:t>.201</w:t>
      </w:r>
      <w:r w:rsidR="00B97936">
        <w:rPr>
          <w:rFonts w:ascii="Calibri" w:hAnsi="Calibri" w:cs="Calibri"/>
          <w:b/>
          <w:noProof/>
          <w:color w:val="000000"/>
          <w:spacing w:val="3"/>
        </w:rPr>
        <w:t>8</w:t>
      </w:r>
      <w:r w:rsidR="00F84F10" w:rsidRPr="00CE1E95">
        <w:rPr>
          <w:rFonts w:ascii="Calibri" w:hAnsi="Calibri" w:cs="Calibri"/>
          <w:b/>
          <w:spacing w:val="-6"/>
        </w:rPr>
        <w:t xml:space="preserve"> </w:t>
      </w:r>
      <w:r w:rsidRPr="00B24D89">
        <w:rPr>
          <w:rFonts w:ascii="Calibri" w:hAnsi="Calibri" w:cs="Calibri"/>
          <w:b/>
        </w:rPr>
        <w:t>година</w:t>
      </w:r>
      <w:r w:rsidRPr="00B24D89">
        <w:rPr>
          <w:rFonts w:ascii="Calibri" w:hAnsi="Calibri" w:cs="Calibri"/>
          <w:b/>
          <w:bCs/>
        </w:rPr>
        <w:t xml:space="preserve"> до </w:t>
      </w:r>
      <w:r w:rsidR="00280CD2">
        <w:rPr>
          <w:rFonts w:ascii="Calibri" w:hAnsi="Calibri" w:cs="Calibri"/>
          <w:b/>
          <w:bCs/>
          <w:noProof/>
        </w:rPr>
        <w:t>14</w:t>
      </w:r>
      <w:r w:rsidRPr="00175F4B">
        <w:rPr>
          <w:rFonts w:ascii="Calibri" w:hAnsi="Calibri" w:cs="Calibri"/>
          <w:b/>
          <w:bCs/>
          <w:noProof/>
        </w:rPr>
        <w:t>:00</w:t>
      </w:r>
      <w:r w:rsidRPr="00B24D89">
        <w:rPr>
          <w:rFonts w:ascii="Calibri" w:hAnsi="Calibri" w:cs="Calibri"/>
          <w:b/>
          <w:bCs/>
        </w:rPr>
        <w:t xml:space="preserve"> часот</w:t>
      </w:r>
      <w:r w:rsidRPr="00B24D89">
        <w:rPr>
          <w:rFonts w:ascii="Calibri" w:hAnsi="Calibri" w:cs="Calibri"/>
          <w:bCs/>
        </w:rPr>
        <w:t>.</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Понудите што ќе пристигнат по наведениот рок, како и оние кои не се изработени според пропозициите на повикот, нема да бидат земени предвид. Секој понудувач може да учествува само со една понуда.</w:t>
      </w:r>
    </w:p>
    <w:p w:rsidR="00497961" w:rsidRPr="00B24D89" w:rsidRDefault="00497961" w:rsidP="0082375E">
      <w:pPr>
        <w:tabs>
          <w:tab w:val="left" w:pos="284"/>
        </w:tabs>
        <w:jc w:val="both"/>
        <w:rPr>
          <w:rFonts w:ascii="Calibri" w:hAnsi="Calibri" w:cs="Calibri"/>
        </w:rPr>
      </w:pPr>
    </w:p>
    <w:p w:rsidR="00497961" w:rsidRDefault="00497961" w:rsidP="0082375E">
      <w:pPr>
        <w:tabs>
          <w:tab w:val="left" w:pos="284"/>
        </w:tabs>
        <w:jc w:val="both"/>
        <w:rPr>
          <w:rFonts w:ascii="Calibri" w:hAnsi="Calibri" w:cs="Calibri"/>
          <w:lang w:val="en-US"/>
        </w:rPr>
      </w:pPr>
      <w:r w:rsidRPr="00B24D89">
        <w:rPr>
          <w:rFonts w:ascii="Calibri" w:hAnsi="Calibri" w:cs="Calibri"/>
        </w:rPr>
        <w:t>Рок на важност на понудата: најмалку 30 дена</w:t>
      </w:r>
      <w:r w:rsidRPr="00175F4B">
        <w:rPr>
          <w:rFonts w:ascii="Calibri" w:hAnsi="Calibri" w:cs="Calibri"/>
        </w:rPr>
        <w:t>.</w:t>
      </w:r>
    </w:p>
    <w:p w:rsidR="00C71FF4" w:rsidRDefault="00C71FF4" w:rsidP="0082375E">
      <w:pPr>
        <w:tabs>
          <w:tab w:val="left" w:pos="284"/>
        </w:tabs>
        <w:jc w:val="both"/>
        <w:rPr>
          <w:rFonts w:ascii="Calibri" w:hAnsi="Calibri" w:cs="Calibri"/>
          <w:lang w:val="en-US"/>
        </w:rPr>
      </w:pP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Асоциј</w:t>
      </w:r>
      <w:r>
        <w:rPr>
          <w:rFonts w:ascii="Calibri" w:hAnsi="Calibri" w:cs="Calibri"/>
          <w:b/>
          <w:lang w:val="en-US"/>
        </w:rPr>
        <w:t>a</w:t>
      </w:r>
      <w:r>
        <w:rPr>
          <w:rFonts w:ascii="Calibri" w:hAnsi="Calibri" w:cs="Calibri"/>
          <w:b/>
          <w:lang w:val="ru-RU"/>
        </w:rPr>
        <w:t xml:space="preserve">ција за менаџмент консалтинг </w:t>
      </w: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МКА 2000</w:t>
      </w:r>
    </w:p>
    <w:p w:rsidR="00264113" w:rsidRPr="002F4F57" w:rsidRDefault="00264113" w:rsidP="00264113">
      <w:pPr>
        <w:spacing w:after="40"/>
        <w:ind w:left="3600" w:firstLine="720"/>
        <w:jc w:val="right"/>
        <w:rPr>
          <w:rFonts w:ascii="Calibri" w:hAnsi="Calibri" w:cs="Calibri"/>
          <w:b/>
          <w:lang w:val="ru-RU"/>
        </w:rPr>
      </w:pP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Влатко Данилов</w:t>
      </w:r>
    </w:p>
    <w:p w:rsidR="00264113" w:rsidRPr="00175F4B" w:rsidRDefault="00264113" w:rsidP="00264113">
      <w:pPr>
        <w:jc w:val="right"/>
        <w:rPr>
          <w:rFonts w:ascii="Calibri" w:hAnsi="Calibri" w:cs="Calibri"/>
        </w:rPr>
      </w:pPr>
      <w:r>
        <w:rPr>
          <w:rFonts w:ascii="Calibri" w:hAnsi="Calibri" w:cs="Calibri"/>
          <w:b/>
        </w:rPr>
        <w:t>Претседател</w:t>
      </w:r>
    </w:p>
    <w:p w:rsidR="00C71FF4" w:rsidRPr="00C71FF4" w:rsidRDefault="00C71FF4" w:rsidP="0082375E">
      <w:pPr>
        <w:tabs>
          <w:tab w:val="left" w:pos="284"/>
        </w:tabs>
        <w:jc w:val="both"/>
        <w:rPr>
          <w:rFonts w:ascii="Calibri" w:hAnsi="Calibri" w:cs="Calibri"/>
        </w:rPr>
      </w:pPr>
    </w:p>
    <w:sectPr w:rsidR="00C71FF4" w:rsidRPr="00C71FF4" w:rsidSect="004039D7">
      <w:headerReference w:type="default" r:id="rId10"/>
      <w:footerReference w:type="default" r:id="rId11"/>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FAD" w:rsidRDefault="00D71FAD" w:rsidP="006E1D80">
      <w:r>
        <w:separator/>
      </w:r>
    </w:p>
  </w:endnote>
  <w:endnote w:type="continuationSeparator" w:id="0">
    <w:p w:rsidR="00D71FAD" w:rsidRDefault="00D71FAD" w:rsidP="006E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obiSerif Regular">
    <w:altName w:val="Arial"/>
    <w:panose1 w:val="00000000000000000000"/>
    <w:charset w:val="00"/>
    <w:family w:val="modern"/>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9BC" w:rsidRPr="00A81E59" w:rsidRDefault="003509BC" w:rsidP="00A81E59">
    <w:pPr>
      <w:pStyle w:val="Footer"/>
      <w:pBdr>
        <w:top w:val="single" w:sz="4" w:space="1" w:color="auto"/>
      </w:pBdr>
      <w:jc w:val="right"/>
      <w:rPr>
        <w:rFonts w:ascii="Calibri" w:hAnsi="Calibri" w:cs="Calibri"/>
        <w:sz w:val="22"/>
        <w:szCs w:val="22"/>
      </w:rPr>
    </w:pPr>
    <w:r w:rsidRPr="00A81E59">
      <w:rPr>
        <w:rFonts w:ascii="Calibri" w:hAnsi="Calibri" w:cs="Calibri"/>
        <w:sz w:val="22"/>
        <w:szCs w:val="22"/>
      </w:rPr>
      <w:fldChar w:fldCharType="begin"/>
    </w:r>
    <w:r w:rsidRPr="00A81E59">
      <w:rPr>
        <w:rFonts w:ascii="Calibri" w:hAnsi="Calibri" w:cs="Calibri"/>
        <w:sz w:val="22"/>
        <w:szCs w:val="22"/>
      </w:rPr>
      <w:instrText xml:space="preserve"> PAGE   \* MERGEFORMAT </w:instrText>
    </w:r>
    <w:r w:rsidRPr="00A81E59">
      <w:rPr>
        <w:rFonts w:ascii="Calibri" w:hAnsi="Calibri" w:cs="Calibri"/>
        <w:sz w:val="22"/>
        <w:szCs w:val="22"/>
      </w:rPr>
      <w:fldChar w:fldCharType="separate"/>
    </w:r>
    <w:r w:rsidR="000B6AED">
      <w:rPr>
        <w:rFonts w:ascii="Calibri" w:hAnsi="Calibri" w:cs="Calibri"/>
        <w:noProof/>
        <w:sz w:val="22"/>
        <w:szCs w:val="22"/>
      </w:rPr>
      <w:t>1</w:t>
    </w:r>
    <w:r w:rsidRPr="00A81E59">
      <w:rPr>
        <w:rFonts w:ascii="Calibri" w:hAnsi="Calibri" w:cs="Calibri"/>
        <w:noProof/>
        <w:sz w:val="22"/>
        <w:szCs w:val="22"/>
      </w:rPr>
      <w:fldChar w:fldCharType="end"/>
    </w:r>
  </w:p>
  <w:p w:rsidR="003509BC" w:rsidRDefault="00C71FF4" w:rsidP="00A81E59">
    <w:pPr>
      <w:pStyle w:val="Footer"/>
      <w:ind w:right="-1"/>
    </w:pPr>
    <w:r w:rsidRPr="00654EEE">
      <w:rPr>
        <w:noProof/>
        <w:lang w:val="en-US" w:eastAsia="en-US"/>
      </w:rPr>
      <w:drawing>
        <wp:inline distT="0" distB="0" distL="0" distR="0" wp14:anchorId="721E9AD9" wp14:editId="1B277025">
          <wp:extent cx="5759450" cy="903914"/>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03914"/>
                  </a:xfrm>
                  <a:prstGeom prst="rect">
                    <a:avLst/>
                  </a:prstGeom>
                  <a:noFill/>
                  <a:ln>
                    <a:noFill/>
                  </a:ln>
                  <a:effectLs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FAD" w:rsidRDefault="00D71FAD" w:rsidP="006E1D80">
      <w:r>
        <w:separator/>
      </w:r>
    </w:p>
  </w:footnote>
  <w:footnote w:type="continuationSeparator" w:id="0">
    <w:p w:rsidR="00D71FAD" w:rsidRDefault="00D71FAD" w:rsidP="006E1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D7" w:rsidRDefault="00C71FF4">
    <w:pPr>
      <w:pStyle w:val="Header"/>
    </w:pPr>
    <w:r w:rsidRPr="00654EEE">
      <w:rPr>
        <w:noProof/>
        <w:lang w:val="en-US" w:eastAsia="en-US"/>
      </w:rPr>
      <mc:AlternateContent>
        <mc:Choice Requires="wps">
          <w:drawing>
            <wp:anchor distT="0" distB="0" distL="114300" distR="114300" simplePos="0" relativeHeight="251659264" behindDoc="0" locked="0" layoutInCell="1" allowOverlap="1" wp14:anchorId="1151942A" wp14:editId="01ADD22C">
              <wp:simplePos x="0" y="0"/>
              <wp:positionH relativeFrom="column">
                <wp:posOffset>3528695</wp:posOffset>
              </wp:positionH>
              <wp:positionV relativeFrom="paragraph">
                <wp:posOffset>207010</wp:posOffset>
              </wp:positionV>
              <wp:extent cx="2952750" cy="496570"/>
              <wp:effectExtent l="0" t="0" r="0" b="0"/>
              <wp:wrapNone/>
              <wp:docPr id="6" name="TextBox 5"/>
              <wp:cNvGraphicFramePr/>
              <a:graphic xmlns:a="http://schemas.openxmlformats.org/drawingml/2006/main">
                <a:graphicData uri="http://schemas.microsoft.com/office/word/2010/wordprocessingShape">
                  <wps:wsp>
                    <wps:cNvSpPr txBox="1"/>
                    <wps:spPr>
                      <a:xfrm>
                        <a:off x="0" y="0"/>
                        <a:ext cx="2952750" cy="496570"/>
                      </a:xfrm>
                      <a:prstGeom prst="rect">
                        <a:avLst/>
                      </a:prstGeom>
                      <a:solidFill>
                        <a:sysClr val="window" lastClr="FFFFFF"/>
                      </a:solidFill>
                    </wps:spPr>
                    <wps:txbx>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wps:txbx>
                    <wps:bodyPr wrap="square" lIns="0" tIns="0" rIns="0" bIns="0" rtlCol="0">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277.85pt;margin-top:16.3pt;width:232.5pt;height:3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" fillcolor="window" stroked="f">
              <v:textbox style="mso-fit-shape-to-text:t" inset="0,0,0,0">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v:textbox>
            </v:shape>
          </w:pict>
        </mc:Fallback>
      </mc:AlternateContent>
    </w:r>
    <w:r w:rsidRPr="007528D7">
      <w:rPr>
        <w:noProof/>
        <w:lang w:val="en-US" w:eastAsia="en-US"/>
      </w:rPr>
      <w:drawing>
        <wp:inline distT="0" distB="0" distL="0" distR="0" wp14:anchorId="419C393C" wp14:editId="214C9089">
          <wp:extent cx="2724150" cy="7061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1" r="-421" b="23573"/>
                  <a:stretch/>
                </pic:blipFill>
                <pic:spPr bwMode="auto">
                  <a:xfrm>
                    <a:off x="0" y="0"/>
                    <a:ext cx="2739485" cy="7100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5EA0C8"/>
    <w:lvl w:ilvl="0">
      <w:numFmt w:val="bullet"/>
      <w:lvlText w:val="*"/>
      <w:lvlJc w:val="left"/>
    </w:lvl>
  </w:abstractNum>
  <w:abstractNum w:abstractNumId="1">
    <w:nsid w:val="03A02EC2"/>
    <w:multiLevelType w:val="multilevel"/>
    <w:tmpl w:val="4AF070B6"/>
    <w:lvl w:ilvl="0">
      <w:start w:val="2"/>
      <w:numFmt w:val="decimal"/>
      <w:lvlText w:val="%1."/>
      <w:lvlJc w:val="left"/>
      <w:pPr>
        <w:ind w:left="720" w:hanging="360"/>
      </w:pPr>
      <w:rPr>
        <w:rFonts w:hint="default"/>
        <w:b w:val="0"/>
        <w:color w:val="000000"/>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
    <w:nsid w:val="0B39457C"/>
    <w:multiLevelType w:val="hybridMultilevel"/>
    <w:tmpl w:val="549AE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55A8E"/>
    <w:multiLevelType w:val="hybridMultilevel"/>
    <w:tmpl w:val="8F2AA08C"/>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4">
    <w:nsid w:val="121F5869"/>
    <w:multiLevelType w:val="hybridMultilevel"/>
    <w:tmpl w:val="3848A2AA"/>
    <w:lvl w:ilvl="0" w:tplc="E7E27FE0">
      <w:start w:val="1"/>
      <w:numFmt w:val="decimal"/>
      <w:lvlText w:val="%1)"/>
      <w:lvlJc w:val="left"/>
      <w:pPr>
        <w:tabs>
          <w:tab w:val="num" w:pos="1347"/>
        </w:tabs>
        <w:ind w:left="1347" w:hanging="810"/>
      </w:pPr>
      <w:rPr>
        <w:rFonts w:hint="default"/>
        <w:color w:val="000000"/>
      </w:rPr>
    </w:lvl>
    <w:lvl w:ilvl="1" w:tplc="08090019" w:tentative="1">
      <w:start w:val="1"/>
      <w:numFmt w:val="lowerLetter"/>
      <w:lvlText w:val="%2."/>
      <w:lvlJc w:val="left"/>
      <w:pPr>
        <w:tabs>
          <w:tab w:val="num" w:pos="1617"/>
        </w:tabs>
        <w:ind w:left="1617" w:hanging="360"/>
      </w:pPr>
    </w:lvl>
    <w:lvl w:ilvl="2" w:tplc="0809001B" w:tentative="1">
      <w:start w:val="1"/>
      <w:numFmt w:val="lowerRoman"/>
      <w:lvlText w:val="%3."/>
      <w:lvlJc w:val="right"/>
      <w:pPr>
        <w:tabs>
          <w:tab w:val="num" w:pos="2337"/>
        </w:tabs>
        <w:ind w:left="2337" w:hanging="180"/>
      </w:pPr>
    </w:lvl>
    <w:lvl w:ilvl="3" w:tplc="0809000F" w:tentative="1">
      <w:start w:val="1"/>
      <w:numFmt w:val="decimal"/>
      <w:lvlText w:val="%4."/>
      <w:lvlJc w:val="left"/>
      <w:pPr>
        <w:tabs>
          <w:tab w:val="num" w:pos="3057"/>
        </w:tabs>
        <w:ind w:left="3057" w:hanging="360"/>
      </w:pPr>
    </w:lvl>
    <w:lvl w:ilvl="4" w:tplc="08090019" w:tentative="1">
      <w:start w:val="1"/>
      <w:numFmt w:val="lowerLetter"/>
      <w:lvlText w:val="%5."/>
      <w:lvlJc w:val="left"/>
      <w:pPr>
        <w:tabs>
          <w:tab w:val="num" w:pos="3777"/>
        </w:tabs>
        <w:ind w:left="3777" w:hanging="360"/>
      </w:pPr>
    </w:lvl>
    <w:lvl w:ilvl="5" w:tplc="0809001B" w:tentative="1">
      <w:start w:val="1"/>
      <w:numFmt w:val="lowerRoman"/>
      <w:lvlText w:val="%6."/>
      <w:lvlJc w:val="right"/>
      <w:pPr>
        <w:tabs>
          <w:tab w:val="num" w:pos="4497"/>
        </w:tabs>
        <w:ind w:left="4497" w:hanging="180"/>
      </w:pPr>
    </w:lvl>
    <w:lvl w:ilvl="6" w:tplc="0809000F" w:tentative="1">
      <w:start w:val="1"/>
      <w:numFmt w:val="decimal"/>
      <w:lvlText w:val="%7."/>
      <w:lvlJc w:val="left"/>
      <w:pPr>
        <w:tabs>
          <w:tab w:val="num" w:pos="5217"/>
        </w:tabs>
        <w:ind w:left="5217" w:hanging="360"/>
      </w:pPr>
    </w:lvl>
    <w:lvl w:ilvl="7" w:tplc="08090019" w:tentative="1">
      <w:start w:val="1"/>
      <w:numFmt w:val="lowerLetter"/>
      <w:lvlText w:val="%8."/>
      <w:lvlJc w:val="left"/>
      <w:pPr>
        <w:tabs>
          <w:tab w:val="num" w:pos="5937"/>
        </w:tabs>
        <w:ind w:left="5937" w:hanging="360"/>
      </w:pPr>
    </w:lvl>
    <w:lvl w:ilvl="8" w:tplc="0809001B" w:tentative="1">
      <w:start w:val="1"/>
      <w:numFmt w:val="lowerRoman"/>
      <w:lvlText w:val="%9."/>
      <w:lvlJc w:val="right"/>
      <w:pPr>
        <w:tabs>
          <w:tab w:val="num" w:pos="6657"/>
        </w:tabs>
        <w:ind w:left="6657" w:hanging="180"/>
      </w:pPr>
    </w:lvl>
  </w:abstractNum>
  <w:abstractNum w:abstractNumId="5">
    <w:nsid w:val="17AD07FD"/>
    <w:multiLevelType w:val="multilevel"/>
    <w:tmpl w:val="8F44C79A"/>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83B3908"/>
    <w:multiLevelType w:val="multilevel"/>
    <w:tmpl w:val="596C10DA"/>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nsid w:val="1C425840"/>
    <w:multiLevelType w:val="hybridMultilevel"/>
    <w:tmpl w:val="8BA6F520"/>
    <w:lvl w:ilvl="0" w:tplc="B282C7FC">
      <w:start w:val="5"/>
      <w:numFmt w:val="bullet"/>
      <w:lvlText w:val="-"/>
      <w:lvlJc w:val="left"/>
      <w:pPr>
        <w:ind w:left="720" w:hanging="360"/>
      </w:pPr>
      <w:rPr>
        <w:rFonts w:ascii="Calibri" w:eastAsia="Times New Roman"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DD81316"/>
    <w:multiLevelType w:val="hybridMultilevel"/>
    <w:tmpl w:val="CA76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6129D"/>
    <w:multiLevelType w:val="hybridMultilevel"/>
    <w:tmpl w:val="A07C4582"/>
    <w:lvl w:ilvl="0" w:tplc="23280370">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4837D26"/>
    <w:multiLevelType w:val="hybridMultilevel"/>
    <w:tmpl w:val="F8C2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2275C"/>
    <w:multiLevelType w:val="hybridMultilevel"/>
    <w:tmpl w:val="27AE9E7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nsid w:val="335F7127"/>
    <w:multiLevelType w:val="hybridMultilevel"/>
    <w:tmpl w:val="32D21B52"/>
    <w:lvl w:ilvl="0" w:tplc="93409BC6">
      <w:start w:val="1"/>
      <w:numFmt w:val="bullet"/>
      <w:lvlText w:val=""/>
      <w:lvlJc w:val="left"/>
      <w:pPr>
        <w:ind w:left="720" w:hanging="360"/>
      </w:pPr>
      <w:rPr>
        <w:rFonts w:ascii="Symbol" w:hAnsi="Symbol" w:hint="default"/>
        <w:sz w:val="18"/>
        <w:szCs w:val="18"/>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3A116F53"/>
    <w:multiLevelType w:val="multilevel"/>
    <w:tmpl w:val="8B92F734"/>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nsid w:val="3BDA6AE1"/>
    <w:multiLevelType w:val="hybridMultilevel"/>
    <w:tmpl w:val="D360BC9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3F6A12FE"/>
    <w:multiLevelType w:val="hybridMultilevel"/>
    <w:tmpl w:val="8048BD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40EF5C16"/>
    <w:multiLevelType w:val="singleLevel"/>
    <w:tmpl w:val="4C3E4F4C"/>
    <w:lvl w:ilvl="0">
      <w:start w:val="7"/>
      <w:numFmt w:val="decimal"/>
      <w:lvlText w:val="%1."/>
      <w:legacy w:legacy="1" w:legacySpace="0" w:legacyIndent="260"/>
      <w:lvlJc w:val="left"/>
      <w:rPr>
        <w:rFonts w:ascii="Times New Roman" w:hAnsi="Times New Roman" w:cs="Times New Roman" w:hint="default"/>
        <w:sz w:val="24"/>
        <w:szCs w:val="24"/>
      </w:rPr>
    </w:lvl>
  </w:abstractNum>
  <w:abstractNum w:abstractNumId="17">
    <w:nsid w:val="43E85950"/>
    <w:multiLevelType w:val="multilevel"/>
    <w:tmpl w:val="E2846BC4"/>
    <w:lvl w:ilvl="0">
      <w:start w:val="6"/>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4FBB76CE"/>
    <w:multiLevelType w:val="multilevel"/>
    <w:tmpl w:val="8CC26A70"/>
    <w:lvl w:ilvl="0">
      <w:start w:val="1"/>
      <w:numFmt w:val="decimal"/>
      <w:lvlText w:val="%1."/>
      <w:lvlJc w:val="left"/>
      <w:pPr>
        <w:ind w:left="720" w:hanging="360"/>
      </w:pPr>
      <w:rPr>
        <w:rFonts w:hint="default"/>
        <w:color w:val="00000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51347B89"/>
    <w:multiLevelType w:val="hybridMultilevel"/>
    <w:tmpl w:val="2D3A6E28"/>
    <w:lvl w:ilvl="0" w:tplc="52BA1A12">
      <w:start w:val="1"/>
      <w:numFmt w:val="bullet"/>
      <w:lvlText w:val=""/>
      <w:lvlJc w:val="left"/>
      <w:pPr>
        <w:ind w:left="1440" w:hanging="360"/>
      </w:pPr>
      <w:rPr>
        <w:rFonts w:ascii="Symbol" w:hAnsi="Symbol" w:hint="default"/>
        <w:sz w:val="14"/>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0">
    <w:nsid w:val="5210077E"/>
    <w:multiLevelType w:val="hybridMultilevel"/>
    <w:tmpl w:val="383267BC"/>
    <w:lvl w:ilvl="0" w:tplc="E1ECB138">
      <w:start w:val="1"/>
      <w:numFmt w:val="decimal"/>
      <w:lvlText w:val="%1."/>
      <w:lvlJc w:val="left"/>
      <w:pPr>
        <w:tabs>
          <w:tab w:val="num" w:pos="1080"/>
        </w:tabs>
        <w:ind w:left="1080" w:hanging="360"/>
      </w:pPr>
      <w:rPr>
        <w:rFonts w:hint="default"/>
        <w:b w:val="0"/>
        <w:color w:val="00000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68B6A60"/>
    <w:multiLevelType w:val="hybridMultilevel"/>
    <w:tmpl w:val="F0C6970E"/>
    <w:lvl w:ilvl="0" w:tplc="0390E3AC">
      <w:numFmt w:val="bullet"/>
      <w:lvlText w:val="-"/>
      <w:lvlJc w:val="left"/>
      <w:pPr>
        <w:ind w:left="1794" w:hanging="360"/>
      </w:pPr>
      <w:rPr>
        <w:rFonts w:ascii="Arial" w:eastAsia="Times New Roman" w:hAnsi="Arial" w:cs="Arial" w:hint="default"/>
      </w:rPr>
    </w:lvl>
    <w:lvl w:ilvl="1" w:tplc="08090003" w:tentative="1">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22">
    <w:nsid w:val="5AF478FE"/>
    <w:multiLevelType w:val="multilevel"/>
    <w:tmpl w:val="71E851FC"/>
    <w:lvl w:ilvl="0">
      <w:start w:val="2"/>
      <w:numFmt w:val="decimal"/>
      <w:lvlText w:val="%1."/>
      <w:lvlJc w:val="left"/>
      <w:pPr>
        <w:ind w:left="720" w:hanging="360"/>
      </w:pPr>
      <w:rPr>
        <w:rFonts w:hint="default"/>
        <w:color w:val="000000"/>
      </w:rPr>
    </w:lvl>
    <w:lvl w:ilvl="1">
      <w:start w:val="1"/>
      <w:numFmt w:val="bullet"/>
      <w:lvlText w:val=""/>
      <w:lvlJc w:val="left"/>
      <w:pPr>
        <w:ind w:left="720" w:hanging="720"/>
      </w:pPr>
      <w:rPr>
        <w:rFonts w:ascii="Symbol" w:hAnsi="Symbol" w:hint="default"/>
        <w:sz w:val="14"/>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3">
    <w:nsid w:val="5C307442"/>
    <w:multiLevelType w:val="hybridMultilevel"/>
    <w:tmpl w:val="91F27C48"/>
    <w:lvl w:ilvl="0" w:tplc="0E6A506C">
      <w:start w:val="1"/>
      <w:numFmt w:val="bullet"/>
      <w:lvlText w:val="-"/>
      <w:lvlJc w:val="left"/>
      <w:pPr>
        <w:ind w:left="1080" w:hanging="360"/>
      </w:pPr>
      <w:rPr>
        <w:rFonts w:ascii="StobiSerif Regular" w:eastAsia="Calibri" w:hAnsi="StobiSerif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950F7D"/>
    <w:multiLevelType w:val="hybridMultilevel"/>
    <w:tmpl w:val="D3AA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12054"/>
    <w:multiLevelType w:val="hybridMultilevel"/>
    <w:tmpl w:val="E3BAF424"/>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26">
    <w:nsid w:val="63586C3E"/>
    <w:multiLevelType w:val="hybridMultilevel"/>
    <w:tmpl w:val="BD0C0876"/>
    <w:lvl w:ilvl="0" w:tplc="ADEE3618">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6A370D75"/>
    <w:multiLevelType w:val="hybridMultilevel"/>
    <w:tmpl w:val="F090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A53166"/>
    <w:multiLevelType w:val="hybridMultilevel"/>
    <w:tmpl w:val="B972FD3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9">
    <w:nsid w:val="6EA03589"/>
    <w:multiLevelType w:val="hybridMultilevel"/>
    <w:tmpl w:val="FC921E30"/>
    <w:lvl w:ilvl="0" w:tplc="B02E722E">
      <w:start w:val="1"/>
      <w:numFmt w:val="bullet"/>
      <w:lvlText w:val=""/>
      <w:lvlJc w:val="left"/>
      <w:pPr>
        <w:ind w:left="720" w:hanging="360"/>
      </w:pPr>
      <w:rPr>
        <w:rFonts w:ascii="Symbol" w:hAnsi="Symbol" w:hint="default"/>
        <w:sz w:val="12"/>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762F3A63"/>
    <w:multiLevelType w:val="hybridMultilevel"/>
    <w:tmpl w:val="2DD46A7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77EE326B"/>
    <w:multiLevelType w:val="hybridMultilevel"/>
    <w:tmpl w:val="3664F0AE"/>
    <w:lvl w:ilvl="0" w:tplc="FC48ECC2">
      <w:start w:val="1"/>
      <w:numFmt w:val="decimal"/>
      <w:lvlText w:val="%1."/>
      <w:lvlJc w:val="left"/>
      <w:pPr>
        <w:ind w:left="720" w:hanging="360"/>
      </w:pPr>
      <w:rPr>
        <w:rFonts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2">
    <w:nsid w:val="7C464EC5"/>
    <w:multiLevelType w:val="hybridMultilevel"/>
    <w:tmpl w:val="4118BCFE"/>
    <w:lvl w:ilvl="0" w:tplc="824E5C5A">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num w:numId="1">
    <w:abstractNumId w:val="16"/>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20"/>
  </w:num>
  <w:num w:numId="4">
    <w:abstractNumId w:val="4"/>
  </w:num>
  <w:num w:numId="5">
    <w:abstractNumId w:val="18"/>
  </w:num>
  <w:num w:numId="6">
    <w:abstractNumId w:val="25"/>
  </w:num>
  <w:num w:numId="7">
    <w:abstractNumId w:val="3"/>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5"/>
  </w:num>
  <w:num w:numId="12">
    <w:abstractNumId w:val="28"/>
  </w:num>
  <w:num w:numId="13">
    <w:abstractNumId w:val="6"/>
  </w:num>
  <w:num w:numId="14">
    <w:abstractNumId w:val="21"/>
  </w:num>
  <w:num w:numId="15">
    <w:abstractNumId w:val="27"/>
  </w:num>
  <w:num w:numId="16">
    <w:abstractNumId w:val="23"/>
  </w:num>
  <w:num w:numId="17">
    <w:abstractNumId w:val="2"/>
  </w:num>
  <w:num w:numId="18">
    <w:abstractNumId w:val="1"/>
  </w:num>
  <w:num w:numId="19">
    <w:abstractNumId w:val="31"/>
  </w:num>
  <w:num w:numId="20">
    <w:abstractNumId w:val="30"/>
  </w:num>
  <w:num w:numId="21">
    <w:abstractNumId w:val="29"/>
  </w:num>
  <w:num w:numId="22">
    <w:abstractNumId w:val="26"/>
  </w:num>
  <w:num w:numId="23">
    <w:abstractNumId w:val="32"/>
  </w:num>
  <w:num w:numId="24">
    <w:abstractNumId w:val="15"/>
  </w:num>
  <w:num w:numId="25">
    <w:abstractNumId w:val="9"/>
  </w:num>
  <w:num w:numId="26">
    <w:abstractNumId w:val="22"/>
  </w:num>
  <w:num w:numId="27">
    <w:abstractNumId w:val="14"/>
  </w:num>
  <w:num w:numId="28">
    <w:abstractNumId w:val="19"/>
  </w:num>
  <w:num w:numId="29">
    <w:abstractNumId w:val="12"/>
  </w:num>
  <w:num w:numId="30">
    <w:abstractNumId w:val="7"/>
  </w:num>
  <w:num w:numId="31">
    <w:abstractNumId w:val="24"/>
  </w:num>
  <w:num w:numId="32">
    <w:abstractNumId w:val="8"/>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D0"/>
    <w:rsid w:val="0000433E"/>
    <w:rsid w:val="000158E7"/>
    <w:rsid w:val="000256B8"/>
    <w:rsid w:val="0003183E"/>
    <w:rsid w:val="000332C1"/>
    <w:rsid w:val="000358AA"/>
    <w:rsid w:val="000408E0"/>
    <w:rsid w:val="00041B47"/>
    <w:rsid w:val="000422EC"/>
    <w:rsid w:val="00053DE4"/>
    <w:rsid w:val="000552DD"/>
    <w:rsid w:val="00063514"/>
    <w:rsid w:val="00070FE0"/>
    <w:rsid w:val="0007345E"/>
    <w:rsid w:val="00086C05"/>
    <w:rsid w:val="00095E87"/>
    <w:rsid w:val="000B3009"/>
    <w:rsid w:val="000B6AED"/>
    <w:rsid w:val="000C2B75"/>
    <w:rsid w:val="000C459A"/>
    <w:rsid w:val="000D086A"/>
    <w:rsid w:val="000D1D85"/>
    <w:rsid w:val="000D298B"/>
    <w:rsid w:val="000F4A93"/>
    <w:rsid w:val="00101D95"/>
    <w:rsid w:val="00131996"/>
    <w:rsid w:val="00140337"/>
    <w:rsid w:val="001422FD"/>
    <w:rsid w:val="00144FEE"/>
    <w:rsid w:val="00150EBE"/>
    <w:rsid w:val="00164028"/>
    <w:rsid w:val="0016776E"/>
    <w:rsid w:val="00175F4B"/>
    <w:rsid w:val="001778E0"/>
    <w:rsid w:val="001848A1"/>
    <w:rsid w:val="0018721E"/>
    <w:rsid w:val="00195CD8"/>
    <w:rsid w:val="001A3EA8"/>
    <w:rsid w:val="001A7B6A"/>
    <w:rsid w:val="001B3748"/>
    <w:rsid w:val="001B43CD"/>
    <w:rsid w:val="001B58BC"/>
    <w:rsid w:val="001C0EE1"/>
    <w:rsid w:val="001D42BB"/>
    <w:rsid w:val="001E1479"/>
    <w:rsid w:val="001E2F0D"/>
    <w:rsid w:val="001F226F"/>
    <w:rsid w:val="002106A8"/>
    <w:rsid w:val="00210AC2"/>
    <w:rsid w:val="0022015A"/>
    <w:rsid w:val="00222E51"/>
    <w:rsid w:val="00244D66"/>
    <w:rsid w:val="002463D2"/>
    <w:rsid w:val="002556D9"/>
    <w:rsid w:val="0025608A"/>
    <w:rsid w:val="00256F29"/>
    <w:rsid w:val="00264113"/>
    <w:rsid w:val="00274552"/>
    <w:rsid w:val="00280386"/>
    <w:rsid w:val="00280CD2"/>
    <w:rsid w:val="0029033F"/>
    <w:rsid w:val="002926B9"/>
    <w:rsid w:val="00292CD4"/>
    <w:rsid w:val="00295C5C"/>
    <w:rsid w:val="0029660F"/>
    <w:rsid w:val="002A5AF7"/>
    <w:rsid w:val="002A627B"/>
    <w:rsid w:val="002B4F33"/>
    <w:rsid w:val="002C0BBB"/>
    <w:rsid w:val="002E24B3"/>
    <w:rsid w:val="002E2527"/>
    <w:rsid w:val="002F4F57"/>
    <w:rsid w:val="00305B59"/>
    <w:rsid w:val="00305BFE"/>
    <w:rsid w:val="003063D3"/>
    <w:rsid w:val="00307A1E"/>
    <w:rsid w:val="003122F4"/>
    <w:rsid w:val="0031724E"/>
    <w:rsid w:val="00321315"/>
    <w:rsid w:val="0034059B"/>
    <w:rsid w:val="00344221"/>
    <w:rsid w:val="003509BC"/>
    <w:rsid w:val="0035201B"/>
    <w:rsid w:val="0035213F"/>
    <w:rsid w:val="00361D24"/>
    <w:rsid w:val="00367A87"/>
    <w:rsid w:val="00371FD5"/>
    <w:rsid w:val="003726E6"/>
    <w:rsid w:val="00381302"/>
    <w:rsid w:val="00381D81"/>
    <w:rsid w:val="003846D3"/>
    <w:rsid w:val="003A3EB4"/>
    <w:rsid w:val="003B7F1B"/>
    <w:rsid w:val="003C06BA"/>
    <w:rsid w:val="003C4E8C"/>
    <w:rsid w:val="003D5C1E"/>
    <w:rsid w:val="003D6728"/>
    <w:rsid w:val="003D729A"/>
    <w:rsid w:val="003E6997"/>
    <w:rsid w:val="003F54E7"/>
    <w:rsid w:val="003F7295"/>
    <w:rsid w:val="00400D63"/>
    <w:rsid w:val="004039D7"/>
    <w:rsid w:val="00405146"/>
    <w:rsid w:val="00412794"/>
    <w:rsid w:val="0042357F"/>
    <w:rsid w:val="0042452A"/>
    <w:rsid w:val="0045649A"/>
    <w:rsid w:val="00457546"/>
    <w:rsid w:val="00457B0C"/>
    <w:rsid w:val="004618D1"/>
    <w:rsid w:val="004677A8"/>
    <w:rsid w:val="00481DE7"/>
    <w:rsid w:val="00482057"/>
    <w:rsid w:val="00483343"/>
    <w:rsid w:val="00497961"/>
    <w:rsid w:val="004A6829"/>
    <w:rsid w:val="004B25A5"/>
    <w:rsid w:val="004B72F2"/>
    <w:rsid w:val="004D2846"/>
    <w:rsid w:val="004F414A"/>
    <w:rsid w:val="00511059"/>
    <w:rsid w:val="00523DFA"/>
    <w:rsid w:val="00524700"/>
    <w:rsid w:val="0052647F"/>
    <w:rsid w:val="00526963"/>
    <w:rsid w:val="005302F9"/>
    <w:rsid w:val="00546B45"/>
    <w:rsid w:val="00552A58"/>
    <w:rsid w:val="005544A7"/>
    <w:rsid w:val="00562AC9"/>
    <w:rsid w:val="0057252C"/>
    <w:rsid w:val="00576547"/>
    <w:rsid w:val="005A041C"/>
    <w:rsid w:val="005A52A5"/>
    <w:rsid w:val="005D5F61"/>
    <w:rsid w:val="005D6070"/>
    <w:rsid w:val="005E4CB2"/>
    <w:rsid w:val="005E676E"/>
    <w:rsid w:val="005E71D7"/>
    <w:rsid w:val="005E7456"/>
    <w:rsid w:val="005F2E75"/>
    <w:rsid w:val="00607467"/>
    <w:rsid w:val="00607CD0"/>
    <w:rsid w:val="006177ED"/>
    <w:rsid w:val="00620851"/>
    <w:rsid w:val="00625F03"/>
    <w:rsid w:val="00636BC2"/>
    <w:rsid w:val="006375B5"/>
    <w:rsid w:val="006447C2"/>
    <w:rsid w:val="00651367"/>
    <w:rsid w:val="00663243"/>
    <w:rsid w:val="00670825"/>
    <w:rsid w:val="00676E91"/>
    <w:rsid w:val="0068194E"/>
    <w:rsid w:val="00685809"/>
    <w:rsid w:val="00685C71"/>
    <w:rsid w:val="00687AC3"/>
    <w:rsid w:val="0069261B"/>
    <w:rsid w:val="006927EE"/>
    <w:rsid w:val="00694132"/>
    <w:rsid w:val="00694B32"/>
    <w:rsid w:val="006A5B73"/>
    <w:rsid w:val="006B393A"/>
    <w:rsid w:val="006C1DAE"/>
    <w:rsid w:val="006C4CCF"/>
    <w:rsid w:val="006E1D80"/>
    <w:rsid w:val="006E7C8D"/>
    <w:rsid w:val="006F1FB6"/>
    <w:rsid w:val="006F68DC"/>
    <w:rsid w:val="00700772"/>
    <w:rsid w:val="007008EB"/>
    <w:rsid w:val="00706EF4"/>
    <w:rsid w:val="00710BDF"/>
    <w:rsid w:val="00717BF9"/>
    <w:rsid w:val="00720721"/>
    <w:rsid w:val="00727214"/>
    <w:rsid w:val="00727912"/>
    <w:rsid w:val="00731910"/>
    <w:rsid w:val="0073418C"/>
    <w:rsid w:val="007448EC"/>
    <w:rsid w:val="0076542F"/>
    <w:rsid w:val="00774751"/>
    <w:rsid w:val="007834FF"/>
    <w:rsid w:val="00793A3B"/>
    <w:rsid w:val="00794E1C"/>
    <w:rsid w:val="00797219"/>
    <w:rsid w:val="007A331C"/>
    <w:rsid w:val="007B753A"/>
    <w:rsid w:val="007D4CC2"/>
    <w:rsid w:val="007E2E55"/>
    <w:rsid w:val="007E382E"/>
    <w:rsid w:val="007E7874"/>
    <w:rsid w:val="007F55E2"/>
    <w:rsid w:val="00800505"/>
    <w:rsid w:val="008075A6"/>
    <w:rsid w:val="00811C91"/>
    <w:rsid w:val="00813126"/>
    <w:rsid w:val="008159AB"/>
    <w:rsid w:val="0081761D"/>
    <w:rsid w:val="00821442"/>
    <w:rsid w:val="0082288E"/>
    <w:rsid w:val="0082375E"/>
    <w:rsid w:val="0082517B"/>
    <w:rsid w:val="00873818"/>
    <w:rsid w:val="00876E20"/>
    <w:rsid w:val="00884B64"/>
    <w:rsid w:val="00891E06"/>
    <w:rsid w:val="008A16D7"/>
    <w:rsid w:val="008C7FA5"/>
    <w:rsid w:val="008D6578"/>
    <w:rsid w:val="008E0E3E"/>
    <w:rsid w:val="008F075D"/>
    <w:rsid w:val="009026FB"/>
    <w:rsid w:val="00904C41"/>
    <w:rsid w:val="00916DCE"/>
    <w:rsid w:val="00920CD7"/>
    <w:rsid w:val="009267C9"/>
    <w:rsid w:val="00930F07"/>
    <w:rsid w:val="00932078"/>
    <w:rsid w:val="00946934"/>
    <w:rsid w:val="00951A80"/>
    <w:rsid w:val="00955A64"/>
    <w:rsid w:val="00955CFB"/>
    <w:rsid w:val="009647A3"/>
    <w:rsid w:val="00967DEC"/>
    <w:rsid w:val="009840E3"/>
    <w:rsid w:val="00997662"/>
    <w:rsid w:val="009A03D1"/>
    <w:rsid w:val="009B0365"/>
    <w:rsid w:val="009B19CA"/>
    <w:rsid w:val="009D6DD7"/>
    <w:rsid w:val="009E36A9"/>
    <w:rsid w:val="009E5F2C"/>
    <w:rsid w:val="009F01AF"/>
    <w:rsid w:val="009F2F08"/>
    <w:rsid w:val="00A042B0"/>
    <w:rsid w:val="00A150A9"/>
    <w:rsid w:val="00A25459"/>
    <w:rsid w:val="00A27FF1"/>
    <w:rsid w:val="00A40E89"/>
    <w:rsid w:val="00A4172C"/>
    <w:rsid w:val="00A43A98"/>
    <w:rsid w:val="00A559EF"/>
    <w:rsid w:val="00A62814"/>
    <w:rsid w:val="00A70167"/>
    <w:rsid w:val="00A80253"/>
    <w:rsid w:val="00A80939"/>
    <w:rsid w:val="00A81E59"/>
    <w:rsid w:val="00AA19AA"/>
    <w:rsid w:val="00AA6D44"/>
    <w:rsid w:val="00AB12A0"/>
    <w:rsid w:val="00AB75E8"/>
    <w:rsid w:val="00AC2A5D"/>
    <w:rsid w:val="00AD193E"/>
    <w:rsid w:val="00AE6610"/>
    <w:rsid w:val="00AF36CB"/>
    <w:rsid w:val="00AF567E"/>
    <w:rsid w:val="00B009B8"/>
    <w:rsid w:val="00B16C4D"/>
    <w:rsid w:val="00B21693"/>
    <w:rsid w:val="00B24D89"/>
    <w:rsid w:val="00B37B2A"/>
    <w:rsid w:val="00B546AC"/>
    <w:rsid w:val="00B71480"/>
    <w:rsid w:val="00B812AC"/>
    <w:rsid w:val="00B81BC1"/>
    <w:rsid w:val="00B87A7E"/>
    <w:rsid w:val="00B928F7"/>
    <w:rsid w:val="00B97936"/>
    <w:rsid w:val="00BA1707"/>
    <w:rsid w:val="00BA29C2"/>
    <w:rsid w:val="00BA29D0"/>
    <w:rsid w:val="00BA3AB3"/>
    <w:rsid w:val="00BA6F8A"/>
    <w:rsid w:val="00BB101C"/>
    <w:rsid w:val="00BD5141"/>
    <w:rsid w:val="00BE16BF"/>
    <w:rsid w:val="00BF3898"/>
    <w:rsid w:val="00BF4E1E"/>
    <w:rsid w:val="00C11A9A"/>
    <w:rsid w:val="00C32DCC"/>
    <w:rsid w:val="00C41475"/>
    <w:rsid w:val="00C41AF7"/>
    <w:rsid w:val="00C500B2"/>
    <w:rsid w:val="00C526A0"/>
    <w:rsid w:val="00C563A6"/>
    <w:rsid w:val="00C6233A"/>
    <w:rsid w:val="00C62871"/>
    <w:rsid w:val="00C71FF4"/>
    <w:rsid w:val="00C725FE"/>
    <w:rsid w:val="00C762B1"/>
    <w:rsid w:val="00C819EC"/>
    <w:rsid w:val="00C96873"/>
    <w:rsid w:val="00C976ED"/>
    <w:rsid w:val="00CA2E78"/>
    <w:rsid w:val="00CA47E7"/>
    <w:rsid w:val="00CB1CD0"/>
    <w:rsid w:val="00CC6A7B"/>
    <w:rsid w:val="00CD2D89"/>
    <w:rsid w:val="00CD7CD0"/>
    <w:rsid w:val="00CE1E95"/>
    <w:rsid w:val="00CE70C4"/>
    <w:rsid w:val="00CF1BF7"/>
    <w:rsid w:val="00CF2AEE"/>
    <w:rsid w:val="00D035AA"/>
    <w:rsid w:val="00D4209E"/>
    <w:rsid w:val="00D45013"/>
    <w:rsid w:val="00D50C31"/>
    <w:rsid w:val="00D55AA3"/>
    <w:rsid w:val="00D702FF"/>
    <w:rsid w:val="00D71FAD"/>
    <w:rsid w:val="00D8035A"/>
    <w:rsid w:val="00D97041"/>
    <w:rsid w:val="00DB018E"/>
    <w:rsid w:val="00DB08CD"/>
    <w:rsid w:val="00DB2130"/>
    <w:rsid w:val="00DD5427"/>
    <w:rsid w:val="00DD6FE6"/>
    <w:rsid w:val="00DE4510"/>
    <w:rsid w:val="00E00D86"/>
    <w:rsid w:val="00E05400"/>
    <w:rsid w:val="00E114FB"/>
    <w:rsid w:val="00E22C9F"/>
    <w:rsid w:val="00E363D8"/>
    <w:rsid w:val="00E51EA8"/>
    <w:rsid w:val="00E533DD"/>
    <w:rsid w:val="00E547B7"/>
    <w:rsid w:val="00E54CA1"/>
    <w:rsid w:val="00E56292"/>
    <w:rsid w:val="00E56A48"/>
    <w:rsid w:val="00E57444"/>
    <w:rsid w:val="00E57527"/>
    <w:rsid w:val="00E66714"/>
    <w:rsid w:val="00E735E6"/>
    <w:rsid w:val="00E7365F"/>
    <w:rsid w:val="00E81F88"/>
    <w:rsid w:val="00E82E55"/>
    <w:rsid w:val="00EA4EFF"/>
    <w:rsid w:val="00EB2417"/>
    <w:rsid w:val="00EB3978"/>
    <w:rsid w:val="00EB3EFF"/>
    <w:rsid w:val="00EB5979"/>
    <w:rsid w:val="00EC6257"/>
    <w:rsid w:val="00EC67C9"/>
    <w:rsid w:val="00ED5705"/>
    <w:rsid w:val="00EE252B"/>
    <w:rsid w:val="00EF1810"/>
    <w:rsid w:val="00EF2647"/>
    <w:rsid w:val="00EF488F"/>
    <w:rsid w:val="00F01CCF"/>
    <w:rsid w:val="00F02B8C"/>
    <w:rsid w:val="00F0415E"/>
    <w:rsid w:val="00F1543E"/>
    <w:rsid w:val="00F30C16"/>
    <w:rsid w:val="00F47F6A"/>
    <w:rsid w:val="00F5082F"/>
    <w:rsid w:val="00F50E2B"/>
    <w:rsid w:val="00F5153A"/>
    <w:rsid w:val="00F5710B"/>
    <w:rsid w:val="00F72B50"/>
    <w:rsid w:val="00F77F63"/>
    <w:rsid w:val="00F83C71"/>
    <w:rsid w:val="00F84F10"/>
    <w:rsid w:val="00F90241"/>
    <w:rsid w:val="00F96744"/>
    <w:rsid w:val="00FB4DDB"/>
    <w:rsid w:val="00FE26DD"/>
    <w:rsid w:val="00FE5BEF"/>
    <w:rsid w:val="00FF14FA"/>
    <w:rsid w:val="00FF3C0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534">
      <w:bodyDiv w:val="1"/>
      <w:marLeft w:val="0"/>
      <w:marRight w:val="0"/>
      <w:marTop w:val="0"/>
      <w:marBottom w:val="0"/>
      <w:divBdr>
        <w:top w:val="none" w:sz="0" w:space="0" w:color="auto"/>
        <w:left w:val="none" w:sz="0" w:space="0" w:color="auto"/>
        <w:bottom w:val="none" w:sz="0" w:space="0" w:color="auto"/>
        <w:right w:val="none" w:sz="0" w:space="0" w:color="auto"/>
      </w:divBdr>
    </w:div>
    <w:div w:id="111704692">
      <w:bodyDiv w:val="1"/>
      <w:marLeft w:val="0"/>
      <w:marRight w:val="0"/>
      <w:marTop w:val="0"/>
      <w:marBottom w:val="0"/>
      <w:divBdr>
        <w:top w:val="none" w:sz="0" w:space="0" w:color="auto"/>
        <w:left w:val="none" w:sz="0" w:space="0" w:color="auto"/>
        <w:bottom w:val="none" w:sz="0" w:space="0" w:color="auto"/>
        <w:right w:val="none" w:sz="0" w:space="0" w:color="auto"/>
      </w:divBdr>
    </w:div>
    <w:div w:id="136997322">
      <w:bodyDiv w:val="1"/>
      <w:marLeft w:val="0"/>
      <w:marRight w:val="0"/>
      <w:marTop w:val="0"/>
      <w:marBottom w:val="0"/>
      <w:divBdr>
        <w:top w:val="none" w:sz="0" w:space="0" w:color="auto"/>
        <w:left w:val="none" w:sz="0" w:space="0" w:color="auto"/>
        <w:bottom w:val="none" w:sz="0" w:space="0" w:color="auto"/>
        <w:right w:val="none" w:sz="0" w:space="0" w:color="auto"/>
      </w:divBdr>
    </w:div>
    <w:div w:id="195779374">
      <w:bodyDiv w:val="1"/>
      <w:marLeft w:val="0"/>
      <w:marRight w:val="0"/>
      <w:marTop w:val="0"/>
      <w:marBottom w:val="0"/>
      <w:divBdr>
        <w:top w:val="none" w:sz="0" w:space="0" w:color="auto"/>
        <w:left w:val="none" w:sz="0" w:space="0" w:color="auto"/>
        <w:bottom w:val="none" w:sz="0" w:space="0" w:color="auto"/>
        <w:right w:val="none" w:sz="0" w:space="0" w:color="auto"/>
      </w:divBdr>
    </w:div>
    <w:div w:id="328018387">
      <w:bodyDiv w:val="1"/>
      <w:marLeft w:val="0"/>
      <w:marRight w:val="0"/>
      <w:marTop w:val="0"/>
      <w:marBottom w:val="0"/>
      <w:divBdr>
        <w:top w:val="none" w:sz="0" w:space="0" w:color="auto"/>
        <w:left w:val="none" w:sz="0" w:space="0" w:color="auto"/>
        <w:bottom w:val="none" w:sz="0" w:space="0" w:color="auto"/>
        <w:right w:val="none" w:sz="0" w:space="0" w:color="auto"/>
      </w:divBdr>
    </w:div>
    <w:div w:id="375130307">
      <w:bodyDiv w:val="1"/>
      <w:marLeft w:val="0"/>
      <w:marRight w:val="0"/>
      <w:marTop w:val="0"/>
      <w:marBottom w:val="0"/>
      <w:divBdr>
        <w:top w:val="none" w:sz="0" w:space="0" w:color="auto"/>
        <w:left w:val="none" w:sz="0" w:space="0" w:color="auto"/>
        <w:bottom w:val="none" w:sz="0" w:space="0" w:color="auto"/>
        <w:right w:val="none" w:sz="0" w:space="0" w:color="auto"/>
      </w:divBdr>
    </w:div>
    <w:div w:id="453670899">
      <w:bodyDiv w:val="1"/>
      <w:marLeft w:val="0"/>
      <w:marRight w:val="0"/>
      <w:marTop w:val="0"/>
      <w:marBottom w:val="0"/>
      <w:divBdr>
        <w:top w:val="none" w:sz="0" w:space="0" w:color="auto"/>
        <w:left w:val="none" w:sz="0" w:space="0" w:color="auto"/>
        <w:bottom w:val="none" w:sz="0" w:space="0" w:color="auto"/>
        <w:right w:val="none" w:sz="0" w:space="0" w:color="auto"/>
      </w:divBdr>
    </w:div>
    <w:div w:id="454105740">
      <w:bodyDiv w:val="1"/>
      <w:marLeft w:val="0"/>
      <w:marRight w:val="0"/>
      <w:marTop w:val="0"/>
      <w:marBottom w:val="0"/>
      <w:divBdr>
        <w:top w:val="none" w:sz="0" w:space="0" w:color="auto"/>
        <w:left w:val="none" w:sz="0" w:space="0" w:color="auto"/>
        <w:bottom w:val="none" w:sz="0" w:space="0" w:color="auto"/>
        <w:right w:val="none" w:sz="0" w:space="0" w:color="auto"/>
      </w:divBdr>
    </w:div>
    <w:div w:id="467866866">
      <w:bodyDiv w:val="1"/>
      <w:marLeft w:val="0"/>
      <w:marRight w:val="0"/>
      <w:marTop w:val="0"/>
      <w:marBottom w:val="0"/>
      <w:divBdr>
        <w:top w:val="none" w:sz="0" w:space="0" w:color="auto"/>
        <w:left w:val="none" w:sz="0" w:space="0" w:color="auto"/>
        <w:bottom w:val="none" w:sz="0" w:space="0" w:color="auto"/>
        <w:right w:val="none" w:sz="0" w:space="0" w:color="auto"/>
      </w:divBdr>
    </w:div>
    <w:div w:id="922102940">
      <w:bodyDiv w:val="1"/>
      <w:marLeft w:val="0"/>
      <w:marRight w:val="0"/>
      <w:marTop w:val="0"/>
      <w:marBottom w:val="0"/>
      <w:divBdr>
        <w:top w:val="none" w:sz="0" w:space="0" w:color="auto"/>
        <w:left w:val="none" w:sz="0" w:space="0" w:color="auto"/>
        <w:bottom w:val="none" w:sz="0" w:space="0" w:color="auto"/>
        <w:right w:val="none" w:sz="0" w:space="0" w:color="auto"/>
      </w:divBdr>
    </w:div>
    <w:div w:id="1179348459">
      <w:bodyDiv w:val="1"/>
      <w:marLeft w:val="0"/>
      <w:marRight w:val="0"/>
      <w:marTop w:val="0"/>
      <w:marBottom w:val="0"/>
      <w:divBdr>
        <w:top w:val="none" w:sz="0" w:space="0" w:color="auto"/>
        <w:left w:val="none" w:sz="0" w:space="0" w:color="auto"/>
        <w:bottom w:val="none" w:sz="0" w:space="0" w:color="auto"/>
        <w:right w:val="none" w:sz="0" w:space="0" w:color="auto"/>
      </w:divBdr>
    </w:div>
    <w:div w:id="1258438760">
      <w:bodyDiv w:val="1"/>
      <w:marLeft w:val="0"/>
      <w:marRight w:val="0"/>
      <w:marTop w:val="0"/>
      <w:marBottom w:val="0"/>
      <w:divBdr>
        <w:top w:val="none" w:sz="0" w:space="0" w:color="auto"/>
        <w:left w:val="none" w:sz="0" w:space="0" w:color="auto"/>
        <w:bottom w:val="none" w:sz="0" w:space="0" w:color="auto"/>
        <w:right w:val="none" w:sz="0" w:space="0" w:color="auto"/>
      </w:divBdr>
    </w:div>
    <w:div w:id="1375888604">
      <w:bodyDiv w:val="1"/>
      <w:marLeft w:val="0"/>
      <w:marRight w:val="0"/>
      <w:marTop w:val="0"/>
      <w:marBottom w:val="0"/>
      <w:divBdr>
        <w:top w:val="none" w:sz="0" w:space="0" w:color="auto"/>
        <w:left w:val="none" w:sz="0" w:space="0" w:color="auto"/>
        <w:bottom w:val="none" w:sz="0" w:space="0" w:color="auto"/>
        <w:right w:val="none" w:sz="0" w:space="0" w:color="auto"/>
      </w:divBdr>
    </w:div>
    <w:div w:id="1653021590">
      <w:bodyDiv w:val="1"/>
      <w:marLeft w:val="0"/>
      <w:marRight w:val="0"/>
      <w:marTop w:val="0"/>
      <w:marBottom w:val="0"/>
      <w:divBdr>
        <w:top w:val="none" w:sz="0" w:space="0" w:color="auto"/>
        <w:left w:val="none" w:sz="0" w:space="0" w:color="auto"/>
        <w:bottom w:val="none" w:sz="0" w:space="0" w:color="auto"/>
        <w:right w:val="none" w:sz="0" w:space="0" w:color="auto"/>
      </w:divBdr>
    </w:div>
    <w:div w:id="1807039679">
      <w:bodyDiv w:val="1"/>
      <w:marLeft w:val="0"/>
      <w:marRight w:val="0"/>
      <w:marTop w:val="0"/>
      <w:marBottom w:val="0"/>
      <w:divBdr>
        <w:top w:val="none" w:sz="0" w:space="0" w:color="auto"/>
        <w:left w:val="none" w:sz="0" w:space="0" w:color="auto"/>
        <w:bottom w:val="none" w:sz="0" w:space="0" w:color="auto"/>
        <w:right w:val="none" w:sz="0" w:space="0" w:color="auto"/>
      </w:divBdr>
    </w:div>
    <w:div w:id="2025210024">
      <w:bodyDiv w:val="1"/>
      <w:marLeft w:val="0"/>
      <w:marRight w:val="0"/>
      <w:marTop w:val="0"/>
      <w:marBottom w:val="0"/>
      <w:divBdr>
        <w:top w:val="none" w:sz="0" w:space="0" w:color="auto"/>
        <w:left w:val="none" w:sz="0" w:space="0" w:color="auto"/>
        <w:bottom w:val="none" w:sz="0" w:space="0" w:color="auto"/>
        <w:right w:val="none" w:sz="0" w:space="0" w:color="auto"/>
      </w:divBdr>
    </w:div>
    <w:div w:id="212418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mca-2000.org.m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ca2000info@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vt:lpstr>
    </vt:vector>
  </TitlesOfParts>
  <Company>UK PROJECT</Company>
  <LinksUpToDate>false</LinksUpToDate>
  <CharactersWithSpaces>3963</CharactersWithSpaces>
  <SharedDoc>false</SharedDoc>
  <HLinks>
    <vt:vector size="18" baseType="variant">
      <vt:variant>
        <vt:i4>4259901</vt:i4>
      </vt:variant>
      <vt:variant>
        <vt:i4>246</vt:i4>
      </vt:variant>
      <vt:variant>
        <vt:i4>0</vt:i4>
      </vt:variant>
      <vt:variant>
        <vt:i4>5</vt:i4>
      </vt:variant>
      <vt:variant>
        <vt:lpwstr>mailto:info@cup.org.mk</vt:lpwstr>
      </vt:variant>
      <vt:variant>
        <vt:lpwstr/>
      </vt:variant>
      <vt:variant>
        <vt:i4>4259901</vt:i4>
      </vt:variant>
      <vt:variant>
        <vt:i4>186</vt:i4>
      </vt:variant>
      <vt:variant>
        <vt:i4>0</vt:i4>
      </vt:variant>
      <vt:variant>
        <vt:i4>5</vt:i4>
      </vt:variant>
      <vt:variant>
        <vt:lpwstr>mailto:info@cup.org.mk</vt:lpwstr>
      </vt:variant>
      <vt:variant>
        <vt:lpwstr/>
      </vt:variant>
      <vt:variant>
        <vt:i4>4259901</vt:i4>
      </vt:variant>
      <vt:variant>
        <vt:i4>177</vt:i4>
      </vt:variant>
      <vt:variant>
        <vt:i4>0</vt:i4>
      </vt:variant>
      <vt:variant>
        <vt:i4>5</vt:i4>
      </vt:variant>
      <vt:variant>
        <vt:lpwstr>mailto:info@cup.org.mk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dc:title>
  <dc:creator>natalija.shikova</dc:creator>
  <cp:lastModifiedBy>Windows User</cp:lastModifiedBy>
  <cp:revision>2</cp:revision>
  <cp:lastPrinted>2017-07-24T11:47:00Z</cp:lastPrinted>
  <dcterms:created xsi:type="dcterms:W3CDTF">2018-11-20T12:57:00Z</dcterms:created>
  <dcterms:modified xsi:type="dcterms:W3CDTF">2018-11-20T12:57:00Z</dcterms:modified>
</cp:coreProperties>
</file>